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CellMar>
          <w:top w:w="57" w:type="dxa"/>
          <w:left w:w="57" w:type="dxa"/>
          <w:bottom w:w="57" w:type="dxa"/>
          <w:right w:w="57" w:type="dxa"/>
        </w:tblCellMar>
        <w:tblLook w:val="04A0" w:firstRow="1" w:lastRow="0" w:firstColumn="1" w:lastColumn="0" w:noHBand="0" w:noVBand="1"/>
      </w:tblPr>
      <w:tblGrid>
        <w:gridCol w:w="2616"/>
        <w:gridCol w:w="2624"/>
        <w:gridCol w:w="2621"/>
        <w:gridCol w:w="2608"/>
        <w:gridCol w:w="2617"/>
        <w:gridCol w:w="2608"/>
      </w:tblGrid>
      <w:tr w:rsidR="00907822" w:rsidRPr="00907822" w:rsidTr="00BE728C">
        <w:tc>
          <w:tcPr>
            <w:tcW w:w="2640" w:type="dxa"/>
            <w:vAlign w:val="center"/>
          </w:tcPr>
          <w:p w:rsidR="00907822" w:rsidRDefault="00907822" w:rsidP="00BE728C">
            <w:pPr>
              <w:tabs>
                <w:tab w:val="left" w:pos="6165"/>
              </w:tabs>
              <w:rPr>
                <w:rFonts w:ascii="Arial" w:hAnsi="Arial" w:cs="Arial"/>
                <w:b/>
                <w:spacing w:val="4"/>
                <w:lang w:val="nb-NO"/>
              </w:rPr>
            </w:pPr>
            <w:r w:rsidRPr="00907822">
              <w:rPr>
                <w:rFonts w:ascii="Arial" w:hAnsi="Arial" w:cs="Arial"/>
                <w:b/>
                <w:spacing w:val="4"/>
                <w:lang w:val="nb-NO"/>
              </w:rPr>
              <w:t>Feinplanung</w:t>
            </w:r>
          </w:p>
          <w:p w:rsidR="00461368" w:rsidRPr="00907822" w:rsidRDefault="0057700A" w:rsidP="00BE728C">
            <w:pPr>
              <w:tabs>
                <w:tab w:val="left" w:pos="6165"/>
              </w:tabs>
              <w:rPr>
                <w:rFonts w:ascii="Arial" w:hAnsi="Arial" w:cs="Arial"/>
                <w:b/>
                <w:spacing w:val="4"/>
                <w:lang w:val="nb-NO"/>
              </w:rPr>
            </w:pPr>
            <w:r>
              <w:rPr>
                <w:rFonts w:ascii="Arial" w:hAnsi="Arial" w:cs="Arial"/>
                <w:b/>
                <w:spacing w:val="4"/>
                <w:lang w:val="nb-NO"/>
              </w:rPr>
              <w:t xml:space="preserve">Fachpraktikum </w:t>
            </w:r>
          </w:p>
        </w:tc>
        <w:tc>
          <w:tcPr>
            <w:tcW w:w="2640" w:type="dxa"/>
          </w:tcPr>
          <w:p w:rsidR="00907822" w:rsidRPr="009602BD" w:rsidRDefault="00907822" w:rsidP="00907822">
            <w:pPr>
              <w:tabs>
                <w:tab w:val="left" w:pos="6165"/>
              </w:tabs>
              <w:rPr>
                <w:rFonts w:ascii="Arial" w:hAnsi="Arial" w:cs="Arial"/>
                <w:spacing w:val="4"/>
              </w:rPr>
            </w:pPr>
            <w:r w:rsidRPr="009602BD">
              <w:rPr>
                <w:rFonts w:ascii="Arial" w:hAnsi="Arial" w:cs="Arial"/>
                <w:spacing w:val="4"/>
              </w:rPr>
              <w:t>Praxisgefäss:</w:t>
            </w:r>
          </w:p>
          <w:p w:rsidR="00907822" w:rsidRPr="009602BD" w:rsidRDefault="008C6328" w:rsidP="00907822">
            <w:pPr>
              <w:tabs>
                <w:tab w:val="left" w:pos="6165"/>
              </w:tabs>
              <w:rPr>
                <w:rFonts w:ascii="Arial" w:hAnsi="Arial" w:cs="Arial"/>
                <w:spacing w:val="4"/>
              </w:rPr>
            </w:pPr>
            <w:r>
              <w:rPr>
                <w:rFonts w:ascii="Arial" w:hAnsi="Arial" w:cs="Arial"/>
                <w:spacing w:val="4"/>
              </w:rPr>
              <w:t>Tag der offenen Tür</w:t>
            </w:r>
          </w:p>
          <w:p w:rsidR="00B70852" w:rsidRPr="009602BD" w:rsidRDefault="00B70852" w:rsidP="00907822">
            <w:pPr>
              <w:tabs>
                <w:tab w:val="left" w:pos="6165"/>
              </w:tabs>
              <w:rPr>
                <w:rFonts w:ascii="Arial" w:hAnsi="Arial" w:cs="Arial"/>
                <w:spacing w:val="4"/>
              </w:rPr>
            </w:pPr>
          </w:p>
          <w:p w:rsidR="00907822" w:rsidRPr="009602BD" w:rsidRDefault="00907822" w:rsidP="00907822">
            <w:pPr>
              <w:tabs>
                <w:tab w:val="left" w:pos="6165"/>
              </w:tabs>
              <w:rPr>
                <w:rFonts w:ascii="Arial" w:hAnsi="Arial" w:cs="Arial"/>
                <w:spacing w:val="4"/>
              </w:rPr>
            </w:pPr>
            <w:r w:rsidRPr="009602BD">
              <w:rPr>
                <w:rFonts w:ascii="Arial" w:hAnsi="Arial" w:cs="Arial"/>
                <w:spacing w:val="4"/>
              </w:rPr>
              <w:t>Fach/Fachbereich</w:t>
            </w:r>
            <w:r w:rsidR="00BE728C">
              <w:rPr>
                <w:rStyle w:val="Funotenzeichen"/>
                <w:rFonts w:ascii="Arial" w:hAnsi="Arial" w:cs="Arial"/>
                <w:spacing w:val="4"/>
                <w:lang w:val="nb-NO"/>
              </w:rPr>
              <w:footnoteReference w:id="1"/>
            </w:r>
            <w:r w:rsidRPr="009602BD">
              <w:rPr>
                <w:rFonts w:ascii="Arial" w:hAnsi="Arial" w:cs="Arial"/>
                <w:spacing w:val="4"/>
              </w:rPr>
              <w:t>:</w:t>
            </w:r>
          </w:p>
          <w:p w:rsidR="00BE0C1A" w:rsidRPr="009602BD" w:rsidRDefault="005D5FED" w:rsidP="00907822">
            <w:pPr>
              <w:tabs>
                <w:tab w:val="left" w:pos="6165"/>
              </w:tabs>
              <w:rPr>
                <w:rFonts w:ascii="Arial" w:hAnsi="Arial" w:cs="Arial"/>
                <w:spacing w:val="4"/>
              </w:rPr>
            </w:pPr>
            <w:r>
              <w:rPr>
                <w:rFonts w:ascii="Arial" w:hAnsi="Arial" w:cs="Arial"/>
                <w:spacing w:val="4"/>
              </w:rPr>
              <w:t>ICT</w:t>
            </w:r>
          </w:p>
        </w:tc>
        <w:tc>
          <w:tcPr>
            <w:tcW w:w="2641" w:type="dxa"/>
          </w:tcPr>
          <w:p w:rsidR="00907822" w:rsidRPr="006E49B4" w:rsidRDefault="00907822" w:rsidP="00907822">
            <w:pPr>
              <w:tabs>
                <w:tab w:val="left" w:pos="6165"/>
              </w:tabs>
              <w:rPr>
                <w:rFonts w:ascii="Arial" w:hAnsi="Arial" w:cs="Arial"/>
                <w:spacing w:val="4"/>
              </w:rPr>
            </w:pPr>
            <w:r w:rsidRPr="006E49B4">
              <w:rPr>
                <w:rFonts w:ascii="Arial" w:hAnsi="Arial" w:cs="Arial"/>
                <w:spacing w:val="4"/>
              </w:rPr>
              <w:t>Praxislehrperson:</w:t>
            </w:r>
          </w:p>
          <w:p w:rsidR="00B70852" w:rsidRPr="006E49B4" w:rsidRDefault="008C6328" w:rsidP="00907822">
            <w:pPr>
              <w:tabs>
                <w:tab w:val="left" w:pos="6165"/>
              </w:tabs>
              <w:rPr>
                <w:rFonts w:ascii="Arial" w:hAnsi="Arial" w:cs="Arial"/>
                <w:spacing w:val="4"/>
              </w:rPr>
            </w:pPr>
            <w:r>
              <w:rPr>
                <w:rFonts w:ascii="Arial" w:hAnsi="Arial" w:cs="Arial"/>
                <w:spacing w:val="4"/>
              </w:rPr>
              <w:t>Doreen Prasse</w:t>
            </w:r>
          </w:p>
          <w:p w:rsidR="00907822" w:rsidRPr="006E49B4" w:rsidRDefault="00907822" w:rsidP="00907822">
            <w:pPr>
              <w:tabs>
                <w:tab w:val="left" w:pos="6165"/>
              </w:tabs>
              <w:rPr>
                <w:rFonts w:ascii="Arial" w:hAnsi="Arial" w:cs="Arial"/>
                <w:spacing w:val="4"/>
              </w:rPr>
            </w:pPr>
          </w:p>
          <w:p w:rsidR="00907822" w:rsidRPr="006E49B4" w:rsidRDefault="00907822" w:rsidP="00907822">
            <w:pPr>
              <w:tabs>
                <w:tab w:val="left" w:pos="6165"/>
              </w:tabs>
              <w:rPr>
                <w:rFonts w:ascii="Arial" w:hAnsi="Arial" w:cs="Arial"/>
                <w:spacing w:val="4"/>
              </w:rPr>
            </w:pPr>
            <w:r w:rsidRPr="006E49B4">
              <w:rPr>
                <w:rFonts w:ascii="Arial" w:hAnsi="Arial" w:cs="Arial"/>
                <w:spacing w:val="4"/>
              </w:rPr>
              <w:t>Studierende/r:</w:t>
            </w:r>
          </w:p>
          <w:p w:rsidR="006E49B4" w:rsidRDefault="008C6328" w:rsidP="00907822">
            <w:pPr>
              <w:tabs>
                <w:tab w:val="left" w:pos="6165"/>
              </w:tabs>
              <w:rPr>
                <w:rFonts w:ascii="Arial" w:hAnsi="Arial" w:cs="Arial"/>
                <w:spacing w:val="4"/>
              </w:rPr>
            </w:pPr>
            <w:r>
              <w:rPr>
                <w:rFonts w:ascii="Arial" w:hAnsi="Arial" w:cs="Arial"/>
                <w:spacing w:val="4"/>
              </w:rPr>
              <w:t>Robert Arnold</w:t>
            </w:r>
          </w:p>
          <w:p w:rsidR="008C6328" w:rsidRDefault="008C6328" w:rsidP="008C6328">
            <w:pPr>
              <w:tabs>
                <w:tab w:val="left" w:pos="6165"/>
              </w:tabs>
              <w:rPr>
                <w:rFonts w:ascii="Arial" w:hAnsi="Arial" w:cs="Arial"/>
                <w:spacing w:val="4"/>
              </w:rPr>
            </w:pPr>
            <w:r>
              <w:rPr>
                <w:rFonts w:ascii="Arial" w:hAnsi="Arial" w:cs="Arial"/>
                <w:spacing w:val="4"/>
              </w:rPr>
              <w:t>Heidi Kälin</w:t>
            </w:r>
          </w:p>
          <w:p w:rsidR="008C6328" w:rsidRDefault="008C6328" w:rsidP="008C6328">
            <w:pPr>
              <w:tabs>
                <w:tab w:val="left" w:pos="6165"/>
              </w:tabs>
              <w:rPr>
                <w:rFonts w:ascii="Arial" w:hAnsi="Arial" w:cs="Arial"/>
                <w:spacing w:val="4"/>
              </w:rPr>
            </w:pPr>
            <w:r>
              <w:rPr>
                <w:rFonts w:ascii="Arial" w:hAnsi="Arial" w:cs="Arial"/>
                <w:spacing w:val="4"/>
              </w:rPr>
              <w:t>Zoltan Molnar</w:t>
            </w:r>
          </w:p>
          <w:p w:rsidR="008C6328" w:rsidRDefault="008C6328" w:rsidP="008C6328">
            <w:pPr>
              <w:tabs>
                <w:tab w:val="left" w:pos="6165"/>
              </w:tabs>
              <w:rPr>
                <w:rFonts w:ascii="Arial" w:hAnsi="Arial" w:cs="Arial"/>
                <w:spacing w:val="4"/>
              </w:rPr>
            </w:pPr>
            <w:r>
              <w:rPr>
                <w:rFonts w:ascii="Arial" w:hAnsi="Arial" w:cs="Arial"/>
                <w:spacing w:val="4"/>
              </w:rPr>
              <w:t>Lara Steiner</w:t>
            </w:r>
          </w:p>
          <w:p w:rsidR="008C6328" w:rsidRPr="006E49B4" w:rsidRDefault="008C6328" w:rsidP="008C6328">
            <w:pPr>
              <w:tabs>
                <w:tab w:val="left" w:pos="6165"/>
              </w:tabs>
              <w:rPr>
                <w:rFonts w:ascii="Arial" w:hAnsi="Arial" w:cs="Arial"/>
                <w:spacing w:val="4"/>
              </w:rPr>
            </w:pPr>
            <w:r>
              <w:rPr>
                <w:rFonts w:ascii="Arial" w:hAnsi="Arial" w:cs="Arial"/>
                <w:spacing w:val="4"/>
              </w:rPr>
              <w:t>Martin Gwerder</w:t>
            </w:r>
          </w:p>
        </w:tc>
        <w:tc>
          <w:tcPr>
            <w:tcW w:w="2641" w:type="dxa"/>
          </w:tcPr>
          <w:p w:rsidR="00907822" w:rsidRDefault="00907822" w:rsidP="00907822">
            <w:pPr>
              <w:tabs>
                <w:tab w:val="left" w:pos="6165"/>
              </w:tabs>
              <w:rPr>
                <w:rFonts w:ascii="Arial" w:hAnsi="Arial" w:cs="Arial"/>
                <w:spacing w:val="4"/>
                <w:lang w:val="nb-NO"/>
              </w:rPr>
            </w:pPr>
            <w:r>
              <w:rPr>
                <w:rFonts w:ascii="Arial" w:hAnsi="Arial" w:cs="Arial"/>
                <w:spacing w:val="4"/>
                <w:lang w:val="nb-NO"/>
              </w:rPr>
              <w:t>Schulhaus:</w:t>
            </w:r>
          </w:p>
          <w:p w:rsidR="00B70852" w:rsidRDefault="008C6328" w:rsidP="00907822">
            <w:pPr>
              <w:tabs>
                <w:tab w:val="left" w:pos="6165"/>
              </w:tabs>
              <w:rPr>
                <w:rFonts w:ascii="Arial" w:hAnsi="Arial" w:cs="Arial"/>
                <w:spacing w:val="4"/>
                <w:lang w:val="nb-NO"/>
              </w:rPr>
            </w:pPr>
            <w:r>
              <w:rPr>
                <w:rFonts w:ascii="Arial" w:hAnsi="Arial" w:cs="Arial"/>
                <w:spacing w:val="4"/>
                <w:lang w:val="nb-NO"/>
              </w:rPr>
              <w:t>PHSZ</w:t>
            </w:r>
          </w:p>
          <w:p w:rsidR="00907822" w:rsidRDefault="00907822" w:rsidP="00907822">
            <w:pPr>
              <w:tabs>
                <w:tab w:val="left" w:pos="6165"/>
              </w:tabs>
              <w:rPr>
                <w:rFonts w:ascii="Arial" w:hAnsi="Arial" w:cs="Arial"/>
                <w:spacing w:val="4"/>
                <w:lang w:val="nb-NO"/>
              </w:rPr>
            </w:pPr>
          </w:p>
          <w:p w:rsidR="00907822" w:rsidRDefault="00907822" w:rsidP="00907822">
            <w:pPr>
              <w:tabs>
                <w:tab w:val="left" w:pos="6165"/>
              </w:tabs>
              <w:rPr>
                <w:rFonts w:ascii="Arial" w:hAnsi="Arial" w:cs="Arial"/>
                <w:spacing w:val="4"/>
                <w:lang w:val="nb-NO"/>
              </w:rPr>
            </w:pPr>
            <w:r>
              <w:rPr>
                <w:rFonts w:ascii="Arial" w:hAnsi="Arial" w:cs="Arial"/>
                <w:spacing w:val="4"/>
                <w:lang w:val="nb-NO"/>
              </w:rPr>
              <w:t>Schulort:</w:t>
            </w:r>
          </w:p>
          <w:p w:rsidR="00B70852" w:rsidRPr="00907822" w:rsidRDefault="008C6328" w:rsidP="008C6328">
            <w:pPr>
              <w:tabs>
                <w:tab w:val="left" w:pos="6165"/>
              </w:tabs>
              <w:rPr>
                <w:rFonts w:ascii="Arial" w:hAnsi="Arial" w:cs="Arial"/>
                <w:spacing w:val="4"/>
                <w:lang w:val="nb-NO"/>
              </w:rPr>
            </w:pPr>
            <w:r>
              <w:rPr>
                <w:rFonts w:ascii="Arial" w:hAnsi="Arial" w:cs="Arial"/>
                <w:spacing w:val="4"/>
                <w:lang w:val="nb-NO"/>
              </w:rPr>
              <w:t>Goldau</w:t>
            </w:r>
          </w:p>
        </w:tc>
        <w:tc>
          <w:tcPr>
            <w:tcW w:w="2641" w:type="dxa"/>
          </w:tcPr>
          <w:p w:rsidR="00EB2B77" w:rsidRDefault="00907822" w:rsidP="00EB2B77">
            <w:pPr>
              <w:tabs>
                <w:tab w:val="left" w:pos="6165"/>
              </w:tabs>
              <w:rPr>
                <w:rFonts w:ascii="Arial" w:hAnsi="Arial" w:cs="Arial"/>
                <w:spacing w:val="4"/>
              </w:rPr>
            </w:pPr>
            <w:r w:rsidRPr="008C6328">
              <w:rPr>
                <w:rFonts w:ascii="Arial" w:hAnsi="Arial" w:cs="Arial"/>
                <w:spacing w:val="4"/>
              </w:rPr>
              <w:t>Klasse:</w:t>
            </w:r>
          </w:p>
          <w:p w:rsidR="00B70852" w:rsidRPr="008C6328" w:rsidRDefault="00EB2B77" w:rsidP="00EB2B77">
            <w:pPr>
              <w:tabs>
                <w:tab w:val="left" w:pos="6165"/>
              </w:tabs>
              <w:rPr>
                <w:rFonts w:ascii="Arial" w:hAnsi="Arial" w:cs="Arial"/>
                <w:spacing w:val="4"/>
              </w:rPr>
            </w:pPr>
            <w:r>
              <w:rPr>
                <w:rFonts w:ascii="Arial" w:hAnsi="Arial" w:cs="Arial"/>
                <w:spacing w:val="4"/>
              </w:rPr>
              <w:t xml:space="preserve">2.- 6. </w:t>
            </w:r>
            <w:r w:rsidR="008C6328">
              <w:rPr>
                <w:rFonts w:ascii="Arial" w:hAnsi="Arial" w:cs="Arial"/>
                <w:spacing w:val="4"/>
              </w:rPr>
              <w:t xml:space="preserve"> Klasse</w:t>
            </w:r>
          </w:p>
          <w:p w:rsidR="00907822" w:rsidRPr="008C6328" w:rsidRDefault="00907822" w:rsidP="00907822">
            <w:pPr>
              <w:tabs>
                <w:tab w:val="left" w:pos="6165"/>
              </w:tabs>
              <w:rPr>
                <w:rFonts w:ascii="Arial" w:hAnsi="Arial" w:cs="Arial"/>
                <w:spacing w:val="4"/>
              </w:rPr>
            </w:pPr>
          </w:p>
          <w:p w:rsidR="00907822" w:rsidRPr="008C6328" w:rsidRDefault="00907822" w:rsidP="00907822">
            <w:pPr>
              <w:tabs>
                <w:tab w:val="left" w:pos="6165"/>
              </w:tabs>
              <w:rPr>
                <w:rFonts w:ascii="Arial" w:hAnsi="Arial" w:cs="Arial"/>
                <w:spacing w:val="4"/>
              </w:rPr>
            </w:pPr>
            <w:r w:rsidRPr="008C6328">
              <w:rPr>
                <w:rFonts w:ascii="Arial" w:hAnsi="Arial" w:cs="Arial"/>
                <w:spacing w:val="4"/>
              </w:rPr>
              <w:t>Klassengrösse:</w:t>
            </w:r>
          </w:p>
          <w:p w:rsidR="00B70852" w:rsidRPr="008C6328" w:rsidRDefault="00EB2B77" w:rsidP="00907822">
            <w:pPr>
              <w:tabs>
                <w:tab w:val="left" w:pos="6165"/>
              </w:tabs>
              <w:rPr>
                <w:rFonts w:ascii="Arial" w:hAnsi="Arial" w:cs="Arial"/>
                <w:spacing w:val="4"/>
              </w:rPr>
            </w:pPr>
            <w:r>
              <w:rPr>
                <w:rFonts w:ascii="Arial" w:hAnsi="Arial" w:cs="Arial"/>
                <w:spacing w:val="4"/>
              </w:rPr>
              <w:t>25-30</w:t>
            </w:r>
          </w:p>
        </w:tc>
        <w:tc>
          <w:tcPr>
            <w:tcW w:w="2641" w:type="dxa"/>
          </w:tcPr>
          <w:p w:rsidR="00B70852" w:rsidRPr="008C6328" w:rsidRDefault="00907822" w:rsidP="00B70852">
            <w:pPr>
              <w:tabs>
                <w:tab w:val="center" w:pos="1260"/>
              </w:tabs>
              <w:rPr>
                <w:rFonts w:ascii="Arial" w:hAnsi="Arial" w:cs="Arial"/>
                <w:spacing w:val="4"/>
              </w:rPr>
            </w:pPr>
            <w:r w:rsidRPr="008C6328">
              <w:rPr>
                <w:rFonts w:ascii="Arial" w:hAnsi="Arial" w:cs="Arial"/>
                <w:spacing w:val="4"/>
              </w:rPr>
              <w:t>Datum:</w:t>
            </w:r>
          </w:p>
          <w:p w:rsidR="004216D6" w:rsidRPr="008C6328" w:rsidRDefault="00EB2B77" w:rsidP="00907822">
            <w:pPr>
              <w:tabs>
                <w:tab w:val="left" w:pos="6165"/>
              </w:tabs>
              <w:rPr>
                <w:rFonts w:ascii="Arial" w:hAnsi="Arial" w:cs="Arial"/>
                <w:spacing w:val="4"/>
              </w:rPr>
            </w:pPr>
            <w:r>
              <w:rPr>
                <w:rFonts w:ascii="Arial" w:hAnsi="Arial" w:cs="Arial"/>
                <w:spacing w:val="4"/>
              </w:rPr>
              <w:t>14.</w:t>
            </w:r>
            <w:r w:rsidR="00DF555B">
              <w:rPr>
                <w:rFonts w:ascii="Arial" w:hAnsi="Arial" w:cs="Arial"/>
                <w:spacing w:val="4"/>
              </w:rPr>
              <w:t>11.2014</w:t>
            </w:r>
          </w:p>
          <w:p w:rsidR="005E067A" w:rsidRPr="008C6328" w:rsidRDefault="005E067A" w:rsidP="00907822">
            <w:pPr>
              <w:tabs>
                <w:tab w:val="left" w:pos="6165"/>
              </w:tabs>
              <w:rPr>
                <w:rFonts w:ascii="Arial" w:hAnsi="Arial" w:cs="Arial"/>
                <w:spacing w:val="4"/>
              </w:rPr>
            </w:pPr>
          </w:p>
          <w:p w:rsidR="00907822" w:rsidRPr="008C6328" w:rsidRDefault="00907822" w:rsidP="004216D6">
            <w:pPr>
              <w:tabs>
                <w:tab w:val="left" w:pos="6165"/>
              </w:tabs>
              <w:rPr>
                <w:rFonts w:ascii="Arial" w:hAnsi="Arial" w:cs="Arial"/>
                <w:spacing w:val="4"/>
              </w:rPr>
            </w:pPr>
            <w:r w:rsidRPr="008C6328">
              <w:rPr>
                <w:rFonts w:ascii="Arial" w:hAnsi="Arial" w:cs="Arial"/>
                <w:spacing w:val="4"/>
              </w:rPr>
              <w:t>Z</w:t>
            </w:r>
            <w:r w:rsidR="004216D6" w:rsidRPr="008C6328">
              <w:rPr>
                <w:rFonts w:ascii="Arial" w:hAnsi="Arial" w:cs="Arial"/>
                <w:spacing w:val="4"/>
              </w:rPr>
              <w:t>e</w:t>
            </w:r>
            <w:r w:rsidRPr="008C6328">
              <w:rPr>
                <w:rFonts w:ascii="Arial" w:hAnsi="Arial" w:cs="Arial"/>
                <w:spacing w:val="4"/>
              </w:rPr>
              <w:t>it</w:t>
            </w:r>
            <w:r w:rsidR="00461368" w:rsidRPr="008C6328">
              <w:rPr>
                <w:rFonts w:ascii="Arial" w:hAnsi="Arial" w:cs="Arial"/>
                <w:spacing w:val="4"/>
              </w:rPr>
              <w:t>:</w:t>
            </w:r>
          </w:p>
          <w:p w:rsidR="008C6328" w:rsidRPr="008C6328" w:rsidRDefault="005D5FED" w:rsidP="005D5FED">
            <w:pPr>
              <w:tabs>
                <w:tab w:val="left" w:pos="6165"/>
              </w:tabs>
              <w:rPr>
                <w:rFonts w:ascii="Arial" w:hAnsi="Arial" w:cs="Arial"/>
                <w:spacing w:val="4"/>
              </w:rPr>
            </w:pPr>
            <w:r>
              <w:rPr>
                <w:rFonts w:ascii="Arial" w:hAnsi="Arial" w:cs="Arial"/>
                <w:spacing w:val="4"/>
              </w:rPr>
              <w:t>10.30-11.0</w:t>
            </w:r>
            <w:r w:rsidR="008C6328">
              <w:rPr>
                <w:rFonts w:ascii="Arial" w:hAnsi="Arial" w:cs="Arial"/>
                <w:spacing w:val="4"/>
              </w:rPr>
              <w:t>0 Uhr</w:t>
            </w:r>
          </w:p>
        </w:tc>
      </w:tr>
    </w:tbl>
    <w:p w:rsidR="00C86218" w:rsidRPr="008C6328" w:rsidRDefault="00C86218" w:rsidP="00BE728C">
      <w:pPr>
        <w:tabs>
          <w:tab w:val="left" w:pos="6165"/>
        </w:tabs>
        <w:spacing w:after="0" w:line="240" w:lineRule="auto"/>
        <w:rPr>
          <w:rFonts w:ascii="Arial" w:eastAsia="Times New Roman" w:hAnsi="Arial" w:cs="Arial"/>
          <w:spacing w:val="4"/>
          <w:sz w:val="18"/>
          <w:szCs w:val="18"/>
          <w:lang w:eastAsia="de-CH"/>
        </w:rPr>
      </w:pPr>
    </w:p>
    <w:tbl>
      <w:tblPr>
        <w:tblStyle w:val="Tabellenraster"/>
        <w:tblW w:w="0" w:type="auto"/>
        <w:tblCellMar>
          <w:top w:w="57" w:type="dxa"/>
          <w:left w:w="57" w:type="dxa"/>
          <w:bottom w:w="57" w:type="dxa"/>
          <w:right w:w="57" w:type="dxa"/>
        </w:tblCellMar>
        <w:tblLook w:val="04A0" w:firstRow="1" w:lastRow="0" w:firstColumn="1" w:lastColumn="0" w:noHBand="0" w:noVBand="1"/>
      </w:tblPr>
      <w:tblGrid>
        <w:gridCol w:w="7848"/>
        <w:gridCol w:w="7846"/>
      </w:tblGrid>
      <w:tr w:rsidR="003907CE" w:rsidRPr="00907822" w:rsidTr="00BE728C">
        <w:tc>
          <w:tcPr>
            <w:tcW w:w="15818" w:type="dxa"/>
            <w:gridSpan w:val="2"/>
            <w:shd w:val="clear" w:color="auto" w:fill="D9D9D9" w:themeFill="background1" w:themeFillShade="D9"/>
          </w:tcPr>
          <w:p w:rsidR="003907CE" w:rsidRPr="008C6328" w:rsidRDefault="003907CE" w:rsidP="00D27E7C">
            <w:pPr>
              <w:tabs>
                <w:tab w:val="left" w:pos="6165"/>
              </w:tabs>
              <w:rPr>
                <w:rFonts w:ascii="Arial" w:hAnsi="Arial" w:cs="Arial"/>
                <w:spacing w:val="4"/>
              </w:rPr>
            </w:pPr>
            <w:r w:rsidRPr="008C6328">
              <w:rPr>
                <w:rFonts w:ascii="Arial" w:hAnsi="Arial" w:cs="Arial"/>
                <w:spacing w:val="4"/>
              </w:rPr>
              <w:t>Lernzielebene Schüler/innen</w:t>
            </w:r>
            <w:r w:rsidR="00BE0C1A">
              <w:rPr>
                <w:rStyle w:val="Funotenzeichen"/>
                <w:rFonts w:ascii="Arial" w:hAnsi="Arial" w:cs="Arial"/>
                <w:spacing w:val="4"/>
                <w:lang w:val="nb-NO"/>
              </w:rPr>
              <w:footnoteReference w:id="2"/>
            </w:r>
          </w:p>
        </w:tc>
      </w:tr>
      <w:tr w:rsidR="003907CE" w:rsidRPr="00907822" w:rsidTr="00EC002D">
        <w:tc>
          <w:tcPr>
            <w:tcW w:w="7909" w:type="dxa"/>
          </w:tcPr>
          <w:p w:rsidR="00E76505" w:rsidRDefault="003907CE" w:rsidP="005E067A">
            <w:pPr>
              <w:tabs>
                <w:tab w:val="left" w:pos="6165"/>
              </w:tabs>
              <w:rPr>
                <w:rFonts w:ascii="Arial" w:hAnsi="Arial" w:cs="Arial"/>
                <w:spacing w:val="4"/>
              </w:rPr>
            </w:pPr>
            <w:r w:rsidRPr="00B70852">
              <w:rPr>
                <w:rFonts w:ascii="Arial" w:hAnsi="Arial" w:cs="Arial"/>
                <w:spacing w:val="4"/>
              </w:rPr>
              <w:t>Thema:</w:t>
            </w:r>
            <w:r w:rsidR="008C6328">
              <w:rPr>
                <w:rFonts w:ascii="Arial" w:hAnsi="Arial" w:cs="Arial"/>
                <w:spacing w:val="4"/>
              </w:rPr>
              <w:t xml:space="preserve"> Bee</w:t>
            </w:r>
            <w:r w:rsidR="00945F98">
              <w:rPr>
                <w:rFonts w:ascii="Arial" w:hAnsi="Arial" w:cs="Arial"/>
                <w:spacing w:val="4"/>
              </w:rPr>
              <w:t>-</w:t>
            </w:r>
            <w:proofErr w:type="spellStart"/>
            <w:r w:rsidR="008C6328">
              <w:rPr>
                <w:rFonts w:ascii="Arial" w:hAnsi="Arial" w:cs="Arial"/>
                <w:spacing w:val="4"/>
              </w:rPr>
              <w:t>bots</w:t>
            </w:r>
            <w:proofErr w:type="spellEnd"/>
            <w:r w:rsidR="005D5FED">
              <w:rPr>
                <w:rFonts w:ascii="Arial" w:hAnsi="Arial" w:cs="Arial"/>
                <w:spacing w:val="4"/>
              </w:rPr>
              <w:t xml:space="preserve"> und Bauklötze</w:t>
            </w:r>
          </w:p>
          <w:p w:rsidR="00F8719D" w:rsidRPr="00B70852" w:rsidRDefault="00F8719D" w:rsidP="00F8719D">
            <w:pPr>
              <w:tabs>
                <w:tab w:val="left" w:pos="6165"/>
              </w:tabs>
              <w:rPr>
                <w:rFonts w:ascii="Arial" w:hAnsi="Arial" w:cs="Arial"/>
                <w:spacing w:val="4"/>
              </w:rPr>
            </w:pPr>
          </w:p>
          <w:p w:rsidR="003907CE" w:rsidRPr="00B70852" w:rsidRDefault="00F8719D" w:rsidP="005E067A">
            <w:pPr>
              <w:tabs>
                <w:tab w:val="left" w:pos="6165"/>
              </w:tabs>
              <w:rPr>
                <w:rFonts w:ascii="Arial" w:hAnsi="Arial" w:cs="Arial"/>
                <w:spacing w:val="4"/>
              </w:rPr>
            </w:pPr>
            <w:r>
              <w:rPr>
                <w:rFonts w:ascii="Arial" w:hAnsi="Arial" w:cs="Arial"/>
                <w:spacing w:val="4"/>
              </w:rPr>
              <w:t>Grobziele</w:t>
            </w:r>
            <w:r w:rsidR="005E067A">
              <w:rPr>
                <w:rFonts w:ascii="Arial" w:hAnsi="Arial" w:cs="Arial"/>
                <w:spacing w:val="4"/>
              </w:rPr>
              <w:t>:</w:t>
            </w:r>
            <w:r w:rsidR="008C6328">
              <w:rPr>
                <w:rFonts w:ascii="Arial" w:hAnsi="Arial" w:cs="Arial"/>
                <w:spacing w:val="4"/>
              </w:rPr>
              <w:t xml:space="preserve"> </w:t>
            </w:r>
            <w:r w:rsidR="002C63D5">
              <w:rPr>
                <w:rFonts w:ascii="Arial" w:hAnsi="Arial" w:cs="Arial"/>
                <w:spacing w:val="4"/>
              </w:rPr>
              <w:t>2. Die Schülerinnen und Schüler können Al</w:t>
            </w:r>
            <w:r w:rsidR="005D5FED">
              <w:rPr>
                <w:rFonts w:ascii="Arial" w:hAnsi="Arial" w:cs="Arial"/>
                <w:spacing w:val="4"/>
              </w:rPr>
              <w:t>gori</w:t>
            </w:r>
            <w:r w:rsidR="002C63D5">
              <w:rPr>
                <w:rFonts w:ascii="Arial" w:hAnsi="Arial" w:cs="Arial"/>
                <w:spacing w:val="4"/>
              </w:rPr>
              <w:t>t</w:t>
            </w:r>
            <w:r w:rsidR="005D5FED">
              <w:rPr>
                <w:rFonts w:ascii="Arial" w:hAnsi="Arial" w:cs="Arial"/>
                <w:spacing w:val="4"/>
              </w:rPr>
              <w:t>h</w:t>
            </w:r>
            <w:r w:rsidR="002C63D5">
              <w:rPr>
                <w:rFonts w:ascii="Arial" w:hAnsi="Arial" w:cs="Arial"/>
                <w:spacing w:val="4"/>
              </w:rPr>
              <w:t>men darstellen und als Programm umsetzen sowie deren Ergebnisse interpretieren und überprüfen.</w:t>
            </w:r>
          </w:p>
          <w:p w:rsidR="00E76505" w:rsidRPr="00B70852" w:rsidRDefault="00E76505" w:rsidP="00D27E7C">
            <w:pPr>
              <w:tabs>
                <w:tab w:val="left" w:pos="6165"/>
              </w:tabs>
              <w:rPr>
                <w:rFonts w:ascii="Arial" w:hAnsi="Arial" w:cs="Arial"/>
                <w:spacing w:val="4"/>
              </w:rPr>
            </w:pPr>
          </w:p>
          <w:p w:rsidR="003907CE" w:rsidRPr="00B70852" w:rsidRDefault="003907CE" w:rsidP="00D27E7C">
            <w:pPr>
              <w:tabs>
                <w:tab w:val="left" w:pos="6165"/>
              </w:tabs>
              <w:rPr>
                <w:rFonts w:ascii="Arial" w:hAnsi="Arial" w:cs="Arial"/>
                <w:spacing w:val="4"/>
              </w:rPr>
            </w:pPr>
            <w:r w:rsidRPr="00B70852">
              <w:rPr>
                <w:rFonts w:ascii="Arial" w:hAnsi="Arial" w:cs="Arial"/>
                <w:spacing w:val="4"/>
              </w:rPr>
              <w:t>Instrumentelle(s) Ziel(e):</w:t>
            </w:r>
            <w:r w:rsidR="002C63D5">
              <w:rPr>
                <w:rFonts w:ascii="Arial" w:hAnsi="Arial" w:cs="Arial"/>
                <w:spacing w:val="4"/>
              </w:rPr>
              <w:t xml:space="preserve"> </w:t>
            </w:r>
            <w:r w:rsidR="005D5FED">
              <w:rPr>
                <w:rFonts w:ascii="Arial" w:hAnsi="Arial" w:cs="Arial"/>
                <w:spacing w:val="4"/>
              </w:rPr>
              <w:t>sich aus Bildern informieren; aus Erfahrungen lernen</w:t>
            </w:r>
          </w:p>
        </w:tc>
        <w:tc>
          <w:tcPr>
            <w:tcW w:w="7909" w:type="dxa"/>
          </w:tcPr>
          <w:p w:rsidR="003907CE" w:rsidRDefault="003907CE" w:rsidP="00D27E7C">
            <w:pPr>
              <w:tabs>
                <w:tab w:val="left" w:pos="6165"/>
              </w:tabs>
              <w:rPr>
                <w:rFonts w:ascii="Arial" w:hAnsi="Arial" w:cs="Arial"/>
                <w:spacing w:val="4"/>
              </w:rPr>
            </w:pPr>
            <w:r w:rsidRPr="00B70852">
              <w:rPr>
                <w:rFonts w:ascii="Arial" w:hAnsi="Arial" w:cs="Arial"/>
                <w:spacing w:val="4"/>
              </w:rPr>
              <w:t>Bemerkungen (Klasse, Lernende, besondere Umstände etc.</w:t>
            </w:r>
            <w:r w:rsidR="00296BCF" w:rsidRPr="00B70852">
              <w:rPr>
                <w:rFonts w:ascii="Arial" w:hAnsi="Arial" w:cs="Arial"/>
                <w:spacing w:val="4"/>
              </w:rPr>
              <w:t>)</w:t>
            </w:r>
            <w:r w:rsidRPr="00B70852">
              <w:rPr>
                <w:rFonts w:ascii="Arial" w:hAnsi="Arial" w:cs="Arial"/>
                <w:spacing w:val="4"/>
              </w:rPr>
              <w:t>:</w:t>
            </w:r>
          </w:p>
          <w:p w:rsidR="004216D6" w:rsidRPr="00B70852" w:rsidRDefault="004216D6" w:rsidP="00D27E7C">
            <w:pPr>
              <w:tabs>
                <w:tab w:val="left" w:pos="6165"/>
              </w:tabs>
              <w:rPr>
                <w:rFonts w:ascii="Arial" w:hAnsi="Arial" w:cs="Arial"/>
                <w:spacing w:val="4"/>
              </w:rPr>
            </w:pPr>
          </w:p>
        </w:tc>
      </w:tr>
    </w:tbl>
    <w:p w:rsidR="003907CE" w:rsidRPr="00B70852" w:rsidRDefault="003907CE" w:rsidP="00BE728C">
      <w:pPr>
        <w:tabs>
          <w:tab w:val="left" w:pos="6165"/>
        </w:tabs>
        <w:spacing w:after="0" w:line="240" w:lineRule="auto"/>
        <w:rPr>
          <w:rFonts w:ascii="Arial" w:eastAsia="Times New Roman" w:hAnsi="Arial" w:cs="Arial"/>
          <w:spacing w:val="4"/>
          <w:sz w:val="18"/>
          <w:szCs w:val="18"/>
          <w:lang w:eastAsia="de-CH"/>
        </w:rPr>
      </w:pPr>
    </w:p>
    <w:tbl>
      <w:tblPr>
        <w:tblStyle w:val="Tabellenraster"/>
        <w:tblW w:w="0" w:type="auto"/>
        <w:tblCellMar>
          <w:top w:w="57" w:type="dxa"/>
          <w:left w:w="57" w:type="dxa"/>
          <w:bottom w:w="57" w:type="dxa"/>
          <w:right w:w="57" w:type="dxa"/>
        </w:tblCellMar>
        <w:tblLook w:val="04A0" w:firstRow="1" w:lastRow="0" w:firstColumn="1" w:lastColumn="0" w:noHBand="0" w:noVBand="1"/>
      </w:tblPr>
      <w:tblGrid>
        <w:gridCol w:w="15694"/>
      </w:tblGrid>
      <w:tr w:rsidR="003907CE" w:rsidRPr="00907822" w:rsidTr="00BE728C">
        <w:tc>
          <w:tcPr>
            <w:tcW w:w="15818" w:type="dxa"/>
            <w:shd w:val="clear" w:color="auto" w:fill="D9D9D9" w:themeFill="background1" w:themeFillShade="D9"/>
          </w:tcPr>
          <w:p w:rsidR="003907CE" w:rsidRPr="00907822" w:rsidRDefault="003907CE" w:rsidP="003907CE">
            <w:pPr>
              <w:tabs>
                <w:tab w:val="left" w:pos="6165"/>
              </w:tabs>
              <w:rPr>
                <w:rFonts w:ascii="Arial" w:hAnsi="Arial" w:cs="Arial"/>
                <w:spacing w:val="4"/>
                <w:lang w:val="nb-NO"/>
              </w:rPr>
            </w:pPr>
            <w:r>
              <w:rPr>
                <w:rFonts w:ascii="Arial" w:hAnsi="Arial" w:cs="Arial"/>
                <w:spacing w:val="4"/>
                <w:lang w:val="nb-NO"/>
              </w:rPr>
              <w:t>Lernzielebene Studierende/r</w:t>
            </w:r>
          </w:p>
        </w:tc>
      </w:tr>
      <w:tr w:rsidR="003907CE" w:rsidRPr="00907822" w:rsidTr="00BA667A">
        <w:tc>
          <w:tcPr>
            <w:tcW w:w="15818" w:type="dxa"/>
          </w:tcPr>
          <w:p w:rsidR="003907CE" w:rsidRPr="009602BD" w:rsidRDefault="003907CE" w:rsidP="00F8719D">
            <w:pPr>
              <w:tabs>
                <w:tab w:val="left" w:pos="6165"/>
              </w:tabs>
              <w:rPr>
                <w:rFonts w:ascii="Arial" w:hAnsi="Arial" w:cs="Arial"/>
                <w:spacing w:val="4"/>
              </w:rPr>
            </w:pPr>
            <w:r w:rsidRPr="009602BD">
              <w:rPr>
                <w:rFonts w:ascii="Arial" w:hAnsi="Arial" w:cs="Arial"/>
                <w:spacing w:val="4"/>
              </w:rPr>
              <w:t>Professionsstandards und Elemente:</w:t>
            </w:r>
          </w:p>
        </w:tc>
      </w:tr>
    </w:tbl>
    <w:p w:rsidR="003907CE" w:rsidRDefault="003907CE" w:rsidP="00BE728C">
      <w:pPr>
        <w:tabs>
          <w:tab w:val="left" w:pos="6165"/>
        </w:tabs>
        <w:spacing w:after="0" w:line="240" w:lineRule="auto"/>
        <w:rPr>
          <w:rFonts w:ascii="Arial" w:eastAsia="Times New Roman" w:hAnsi="Arial" w:cs="Arial"/>
          <w:spacing w:val="4"/>
          <w:sz w:val="18"/>
          <w:szCs w:val="18"/>
          <w:lang w:eastAsia="de-CH"/>
        </w:rPr>
      </w:pPr>
    </w:p>
    <w:tbl>
      <w:tblPr>
        <w:tblStyle w:val="Tabellenraster"/>
        <w:tblW w:w="0" w:type="auto"/>
        <w:tblCellMar>
          <w:top w:w="57" w:type="dxa"/>
          <w:left w:w="57" w:type="dxa"/>
          <w:bottom w:w="57" w:type="dxa"/>
          <w:right w:w="57" w:type="dxa"/>
        </w:tblCellMar>
        <w:tblLook w:val="04A0" w:firstRow="1" w:lastRow="0" w:firstColumn="1" w:lastColumn="0" w:noHBand="0" w:noVBand="1"/>
      </w:tblPr>
      <w:tblGrid>
        <w:gridCol w:w="1044"/>
        <w:gridCol w:w="5755"/>
        <w:gridCol w:w="6047"/>
        <w:gridCol w:w="1129"/>
        <w:gridCol w:w="1719"/>
      </w:tblGrid>
      <w:tr w:rsidR="0057700A" w:rsidRPr="003907CE" w:rsidTr="009602BD">
        <w:trPr>
          <w:trHeight w:val="584"/>
        </w:trPr>
        <w:tc>
          <w:tcPr>
            <w:tcW w:w="1044" w:type="dxa"/>
            <w:shd w:val="clear" w:color="auto" w:fill="D9D9D9" w:themeFill="background1" w:themeFillShade="D9"/>
          </w:tcPr>
          <w:p w:rsidR="0057700A" w:rsidRPr="003907CE" w:rsidRDefault="0057700A" w:rsidP="00D27E7C">
            <w:pPr>
              <w:tabs>
                <w:tab w:val="left" w:pos="6165"/>
              </w:tabs>
              <w:rPr>
                <w:rFonts w:ascii="Arial" w:hAnsi="Arial" w:cs="Arial"/>
                <w:b/>
                <w:spacing w:val="4"/>
                <w:lang w:val="nb-NO"/>
              </w:rPr>
            </w:pPr>
            <w:r w:rsidRPr="003907CE">
              <w:rPr>
                <w:rFonts w:ascii="Arial" w:hAnsi="Arial" w:cs="Arial"/>
                <w:b/>
                <w:spacing w:val="4"/>
                <w:lang w:val="nb-NO"/>
              </w:rPr>
              <w:t>Zeit</w:t>
            </w:r>
          </w:p>
        </w:tc>
        <w:tc>
          <w:tcPr>
            <w:tcW w:w="5755" w:type="dxa"/>
            <w:shd w:val="clear" w:color="auto" w:fill="D9D9D9" w:themeFill="background1" w:themeFillShade="D9"/>
          </w:tcPr>
          <w:p w:rsidR="0057700A" w:rsidRPr="003907CE" w:rsidRDefault="0057700A" w:rsidP="00D27E7C">
            <w:pPr>
              <w:tabs>
                <w:tab w:val="left" w:pos="6165"/>
              </w:tabs>
              <w:rPr>
                <w:rFonts w:ascii="Arial" w:hAnsi="Arial" w:cs="Arial"/>
                <w:b/>
                <w:spacing w:val="4"/>
                <w:lang w:val="nb-NO"/>
              </w:rPr>
            </w:pPr>
            <w:r w:rsidRPr="003907CE">
              <w:rPr>
                <w:rFonts w:ascii="Arial" w:hAnsi="Arial" w:cs="Arial"/>
                <w:b/>
                <w:spacing w:val="4"/>
                <w:lang w:val="nb-NO"/>
              </w:rPr>
              <w:t>Feinziele</w:t>
            </w:r>
          </w:p>
        </w:tc>
        <w:tc>
          <w:tcPr>
            <w:tcW w:w="6047" w:type="dxa"/>
            <w:shd w:val="clear" w:color="auto" w:fill="D9D9D9" w:themeFill="background1" w:themeFillShade="D9"/>
          </w:tcPr>
          <w:p w:rsidR="0057700A" w:rsidRPr="003907CE" w:rsidRDefault="0057700A" w:rsidP="00461368">
            <w:pPr>
              <w:tabs>
                <w:tab w:val="left" w:pos="6165"/>
              </w:tabs>
              <w:jc w:val="center"/>
              <w:rPr>
                <w:rFonts w:ascii="Arial" w:hAnsi="Arial" w:cs="Arial"/>
                <w:b/>
                <w:spacing w:val="4"/>
                <w:lang w:val="nb-NO"/>
              </w:rPr>
            </w:pPr>
            <w:r w:rsidRPr="003907CE">
              <w:rPr>
                <w:rFonts w:ascii="Arial" w:hAnsi="Arial" w:cs="Arial"/>
                <w:b/>
                <w:spacing w:val="4"/>
                <w:lang w:val="nb-NO"/>
              </w:rPr>
              <w:t>Ablauf</w:t>
            </w:r>
          </w:p>
        </w:tc>
        <w:tc>
          <w:tcPr>
            <w:tcW w:w="1129" w:type="dxa"/>
            <w:shd w:val="clear" w:color="auto" w:fill="D9D9D9" w:themeFill="background1" w:themeFillShade="D9"/>
          </w:tcPr>
          <w:p w:rsidR="0057700A" w:rsidRPr="003907CE" w:rsidRDefault="0057700A" w:rsidP="00D27E7C">
            <w:pPr>
              <w:tabs>
                <w:tab w:val="left" w:pos="6165"/>
              </w:tabs>
              <w:rPr>
                <w:rFonts w:ascii="Arial" w:hAnsi="Arial" w:cs="Arial"/>
                <w:b/>
                <w:spacing w:val="4"/>
                <w:lang w:val="nb-NO"/>
              </w:rPr>
            </w:pPr>
            <w:r w:rsidRPr="003907CE">
              <w:rPr>
                <w:rFonts w:ascii="Arial" w:hAnsi="Arial" w:cs="Arial"/>
                <w:b/>
                <w:spacing w:val="4"/>
                <w:lang w:val="nb-NO"/>
              </w:rPr>
              <w:t>Soz. Form</w:t>
            </w:r>
          </w:p>
        </w:tc>
        <w:tc>
          <w:tcPr>
            <w:tcW w:w="1719" w:type="dxa"/>
            <w:shd w:val="clear" w:color="auto" w:fill="D9D9D9" w:themeFill="background1" w:themeFillShade="D9"/>
          </w:tcPr>
          <w:p w:rsidR="0057700A" w:rsidRPr="003907CE" w:rsidRDefault="0057700A" w:rsidP="00D27E7C">
            <w:pPr>
              <w:tabs>
                <w:tab w:val="left" w:pos="6165"/>
              </w:tabs>
              <w:rPr>
                <w:rFonts w:ascii="Arial" w:hAnsi="Arial" w:cs="Arial"/>
                <w:b/>
                <w:spacing w:val="4"/>
                <w:lang w:val="nb-NO"/>
              </w:rPr>
            </w:pPr>
            <w:r w:rsidRPr="003907CE">
              <w:rPr>
                <w:rFonts w:ascii="Arial" w:hAnsi="Arial" w:cs="Arial"/>
                <w:b/>
                <w:spacing w:val="4"/>
                <w:lang w:val="nb-NO"/>
              </w:rPr>
              <w:t>Material</w:t>
            </w:r>
          </w:p>
        </w:tc>
      </w:tr>
      <w:tr w:rsidR="0057700A" w:rsidRPr="00907822" w:rsidTr="009602BD">
        <w:trPr>
          <w:trHeight w:val="1701"/>
        </w:trPr>
        <w:tc>
          <w:tcPr>
            <w:tcW w:w="1044" w:type="dxa"/>
          </w:tcPr>
          <w:p w:rsidR="004216D6" w:rsidRDefault="004216D6"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r>
              <w:rPr>
                <w:rFonts w:ascii="Arial" w:hAnsi="Arial" w:cs="Arial"/>
                <w:spacing w:val="4"/>
                <w:lang w:val="nb-NO"/>
              </w:rPr>
              <w:t>2min</w:t>
            </w: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r>
              <w:rPr>
                <w:rFonts w:ascii="Arial" w:hAnsi="Arial" w:cs="Arial"/>
                <w:spacing w:val="4"/>
                <w:lang w:val="nb-NO"/>
              </w:rPr>
              <w:t>3min</w:t>
            </w: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r>
              <w:rPr>
                <w:rFonts w:ascii="Arial" w:hAnsi="Arial" w:cs="Arial"/>
                <w:spacing w:val="4"/>
                <w:lang w:val="nb-NO"/>
              </w:rPr>
              <w:t>20min</w:t>
            </w: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p>
          <w:p w:rsidR="00602BE0" w:rsidRDefault="00602BE0" w:rsidP="005E067A">
            <w:pPr>
              <w:tabs>
                <w:tab w:val="left" w:pos="6165"/>
              </w:tabs>
              <w:rPr>
                <w:rFonts w:ascii="Arial" w:hAnsi="Arial" w:cs="Arial"/>
                <w:spacing w:val="4"/>
                <w:lang w:val="nb-NO"/>
              </w:rPr>
            </w:pPr>
            <w:r>
              <w:rPr>
                <w:rFonts w:ascii="Arial" w:hAnsi="Arial" w:cs="Arial"/>
                <w:spacing w:val="4"/>
                <w:lang w:val="nb-NO"/>
              </w:rPr>
              <w:t>5min</w:t>
            </w:r>
          </w:p>
        </w:tc>
        <w:tc>
          <w:tcPr>
            <w:tcW w:w="5755" w:type="dxa"/>
          </w:tcPr>
          <w:p w:rsidR="0072379F" w:rsidRDefault="0072379F"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bookmarkStart w:id="0" w:name="_GoBack"/>
            <w:bookmarkEnd w:id="0"/>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r>
              <w:rPr>
                <w:rFonts w:ascii="Arial" w:hAnsi="Arial" w:cs="Arial"/>
                <w:spacing w:val="4"/>
              </w:rPr>
              <w:t xml:space="preserve">Die </w:t>
            </w:r>
            <w:proofErr w:type="spellStart"/>
            <w:r>
              <w:rPr>
                <w:rFonts w:ascii="Arial" w:hAnsi="Arial" w:cs="Arial"/>
                <w:spacing w:val="4"/>
              </w:rPr>
              <w:t>SuS</w:t>
            </w:r>
            <w:proofErr w:type="spellEnd"/>
            <w:r>
              <w:rPr>
                <w:rFonts w:ascii="Arial" w:hAnsi="Arial" w:cs="Arial"/>
                <w:spacing w:val="4"/>
              </w:rPr>
              <w:t xml:space="preserve"> können einer Anleitung die nötigen Informationen entnehmen und diese mit den Bee-</w:t>
            </w:r>
            <w:proofErr w:type="spellStart"/>
            <w:r>
              <w:rPr>
                <w:rFonts w:ascii="Arial" w:hAnsi="Arial" w:cs="Arial"/>
                <w:spacing w:val="4"/>
              </w:rPr>
              <w:t>bots</w:t>
            </w:r>
            <w:proofErr w:type="spellEnd"/>
            <w:r>
              <w:rPr>
                <w:rFonts w:ascii="Arial" w:hAnsi="Arial" w:cs="Arial"/>
                <w:spacing w:val="4"/>
              </w:rPr>
              <w:t xml:space="preserve"> selbstständig umsetzen.</w:t>
            </w: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Default="00602BE0" w:rsidP="005E067A">
            <w:pPr>
              <w:tabs>
                <w:tab w:val="left" w:pos="6165"/>
              </w:tabs>
              <w:rPr>
                <w:rFonts w:ascii="Arial" w:hAnsi="Arial" w:cs="Arial"/>
                <w:spacing w:val="4"/>
              </w:rPr>
            </w:pPr>
          </w:p>
          <w:p w:rsidR="00602BE0" w:rsidRPr="0072379F" w:rsidRDefault="00602BE0" w:rsidP="005E067A">
            <w:pPr>
              <w:tabs>
                <w:tab w:val="left" w:pos="6165"/>
              </w:tabs>
              <w:rPr>
                <w:rFonts w:ascii="Arial" w:hAnsi="Arial" w:cs="Arial"/>
                <w:spacing w:val="4"/>
              </w:rPr>
            </w:pPr>
            <w:r>
              <w:rPr>
                <w:rFonts w:ascii="Arial" w:hAnsi="Arial" w:cs="Arial"/>
                <w:spacing w:val="4"/>
              </w:rPr>
              <w:t xml:space="preserve">Die </w:t>
            </w:r>
            <w:proofErr w:type="spellStart"/>
            <w:r>
              <w:rPr>
                <w:rFonts w:ascii="Arial" w:hAnsi="Arial" w:cs="Arial"/>
                <w:spacing w:val="4"/>
              </w:rPr>
              <w:t>SuS</w:t>
            </w:r>
            <w:proofErr w:type="spellEnd"/>
            <w:r>
              <w:rPr>
                <w:rFonts w:ascii="Arial" w:hAnsi="Arial" w:cs="Arial"/>
                <w:spacing w:val="4"/>
              </w:rPr>
              <w:t xml:space="preserve"> können einen Legogegenstand mit dem Programm </w:t>
            </w:r>
            <w:proofErr w:type="spellStart"/>
            <w:r>
              <w:rPr>
                <w:rFonts w:ascii="Arial" w:hAnsi="Arial" w:cs="Arial"/>
                <w:spacing w:val="4"/>
              </w:rPr>
              <w:t>Chab</w:t>
            </w:r>
            <w:proofErr w:type="spellEnd"/>
            <w:r>
              <w:rPr>
                <w:rFonts w:ascii="Arial" w:hAnsi="Arial" w:cs="Arial"/>
                <w:spacing w:val="4"/>
              </w:rPr>
              <w:t xml:space="preserve"> programmieren und verstehen verschiedene Befehle und Ausführungen.</w:t>
            </w:r>
          </w:p>
        </w:tc>
        <w:tc>
          <w:tcPr>
            <w:tcW w:w="6047" w:type="dxa"/>
          </w:tcPr>
          <w:p w:rsidR="005D5FED" w:rsidRDefault="005D5FED" w:rsidP="00EB2B77">
            <w:pPr>
              <w:tabs>
                <w:tab w:val="left" w:pos="6165"/>
              </w:tabs>
              <w:rPr>
                <w:rFonts w:ascii="Arial" w:hAnsi="Arial" w:cs="Arial"/>
                <w:b/>
                <w:bCs/>
                <w:spacing w:val="4"/>
              </w:rPr>
            </w:pPr>
            <w:r w:rsidRPr="00A20736">
              <w:rPr>
                <w:rFonts w:ascii="Arial" w:hAnsi="Arial" w:cs="Arial"/>
                <w:b/>
                <w:bCs/>
                <w:spacing w:val="4"/>
              </w:rPr>
              <w:lastRenderedPageBreak/>
              <w:t>Einstieg</w:t>
            </w:r>
          </w:p>
          <w:p w:rsidR="00EB2B77" w:rsidRDefault="00EB2B77" w:rsidP="00EB2B77">
            <w:pPr>
              <w:tabs>
                <w:tab w:val="left" w:pos="6165"/>
              </w:tabs>
              <w:rPr>
                <w:rFonts w:ascii="Arial" w:hAnsi="Arial" w:cs="Arial"/>
                <w:spacing w:val="4"/>
              </w:rPr>
            </w:pPr>
            <w:r>
              <w:rPr>
                <w:rFonts w:ascii="Arial" w:hAnsi="Arial" w:cs="Arial"/>
                <w:spacing w:val="4"/>
              </w:rPr>
              <w:t>Die Klassen werden separat beim Posten versammelt</w:t>
            </w:r>
            <w:r w:rsidR="00945F98">
              <w:rPr>
                <w:rFonts w:ascii="Arial" w:hAnsi="Arial" w:cs="Arial"/>
                <w:spacing w:val="4"/>
              </w:rPr>
              <w:t>. A</w:t>
            </w:r>
            <w:r>
              <w:rPr>
                <w:rFonts w:ascii="Arial" w:hAnsi="Arial" w:cs="Arial"/>
                <w:spacing w:val="4"/>
              </w:rPr>
              <w:t xml:space="preserve">lle </w:t>
            </w:r>
            <w:proofErr w:type="spellStart"/>
            <w:r>
              <w:rPr>
                <w:rFonts w:ascii="Arial" w:hAnsi="Arial" w:cs="Arial"/>
                <w:spacing w:val="4"/>
              </w:rPr>
              <w:t>SuS</w:t>
            </w:r>
            <w:proofErr w:type="spellEnd"/>
            <w:r>
              <w:rPr>
                <w:rFonts w:ascii="Arial" w:hAnsi="Arial" w:cs="Arial"/>
                <w:spacing w:val="4"/>
              </w:rPr>
              <w:t xml:space="preserve"> dürfen ein Kärtchen aus dem Säckchen ziehen, die die Gruppeneinteilung vorgeben. Jeweils eine 2er oder 3er (variiert nach Grösse der Klasse) pro Schulklasse wird sich mit den Bauklötzen beschäftigen, während die restlichen Gruppen sich mit den Bee</w:t>
            </w:r>
            <w:r w:rsidR="00945F98">
              <w:rPr>
                <w:rFonts w:ascii="Arial" w:hAnsi="Arial" w:cs="Arial"/>
                <w:spacing w:val="4"/>
              </w:rPr>
              <w:t>-</w:t>
            </w:r>
            <w:proofErr w:type="spellStart"/>
            <w:r>
              <w:rPr>
                <w:rFonts w:ascii="Arial" w:hAnsi="Arial" w:cs="Arial"/>
                <w:spacing w:val="4"/>
              </w:rPr>
              <w:t>bots</w:t>
            </w:r>
            <w:proofErr w:type="spellEnd"/>
            <w:r>
              <w:rPr>
                <w:rFonts w:ascii="Arial" w:hAnsi="Arial" w:cs="Arial"/>
                <w:spacing w:val="4"/>
              </w:rPr>
              <w:t xml:space="preserve"> auseinandersetzen.</w:t>
            </w:r>
          </w:p>
          <w:p w:rsidR="00EB2B77" w:rsidRDefault="00EB2B77" w:rsidP="00EB2B77">
            <w:pPr>
              <w:tabs>
                <w:tab w:val="left" w:pos="6165"/>
              </w:tabs>
              <w:rPr>
                <w:rFonts w:ascii="Arial" w:hAnsi="Arial" w:cs="Arial"/>
                <w:spacing w:val="4"/>
              </w:rPr>
            </w:pPr>
          </w:p>
          <w:p w:rsidR="00A66BAE" w:rsidRPr="00A66BAE" w:rsidRDefault="00A66BAE" w:rsidP="00EB2B77">
            <w:pPr>
              <w:tabs>
                <w:tab w:val="left" w:pos="6165"/>
              </w:tabs>
              <w:rPr>
                <w:rFonts w:ascii="Arial" w:hAnsi="Arial" w:cs="Arial"/>
                <w:b/>
                <w:bCs/>
                <w:spacing w:val="4"/>
              </w:rPr>
            </w:pPr>
            <w:r w:rsidRPr="00A66BAE">
              <w:rPr>
                <w:rFonts w:ascii="Arial" w:hAnsi="Arial" w:cs="Arial"/>
                <w:b/>
                <w:bCs/>
                <w:spacing w:val="4"/>
              </w:rPr>
              <w:t>Hauptteil</w:t>
            </w:r>
          </w:p>
          <w:p w:rsidR="00EB2B77" w:rsidRDefault="00EB2B77" w:rsidP="00EB2B77">
            <w:pPr>
              <w:tabs>
                <w:tab w:val="left" w:pos="6165"/>
              </w:tabs>
              <w:rPr>
                <w:rFonts w:ascii="Arial" w:hAnsi="Arial" w:cs="Arial"/>
                <w:spacing w:val="4"/>
              </w:rPr>
            </w:pPr>
            <w:r>
              <w:rPr>
                <w:rFonts w:ascii="Arial" w:hAnsi="Arial" w:cs="Arial"/>
                <w:spacing w:val="4"/>
              </w:rPr>
              <w:t xml:space="preserve">Nun werden die Gruppen jeweils zusammengefügt, sodass jeweils die </w:t>
            </w:r>
            <w:proofErr w:type="spellStart"/>
            <w:r>
              <w:rPr>
                <w:rFonts w:ascii="Arial" w:hAnsi="Arial" w:cs="Arial"/>
                <w:spacing w:val="4"/>
              </w:rPr>
              <w:t>SuS</w:t>
            </w:r>
            <w:proofErr w:type="spellEnd"/>
            <w:r>
              <w:rPr>
                <w:rFonts w:ascii="Arial" w:hAnsi="Arial" w:cs="Arial"/>
                <w:spacing w:val="4"/>
              </w:rPr>
              <w:t xml:space="preserve"> der Gruppe Bauklötze und die </w:t>
            </w:r>
            <w:proofErr w:type="spellStart"/>
            <w:r>
              <w:rPr>
                <w:rFonts w:ascii="Arial" w:hAnsi="Arial" w:cs="Arial"/>
                <w:spacing w:val="4"/>
              </w:rPr>
              <w:t>SuS</w:t>
            </w:r>
            <w:proofErr w:type="spellEnd"/>
            <w:r>
              <w:rPr>
                <w:rFonts w:ascii="Arial" w:hAnsi="Arial" w:cs="Arial"/>
                <w:spacing w:val="4"/>
              </w:rPr>
              <w:t xml:space="preserve"> der Gruppe </w:t>
            </w:r>
            <w:r>
              <w:rPr>
                <w:rFonts w:ascii="Arial" w:hAnsi="Arial" w:cs="Arial"/>
                <w:spacing w:val="4"/>
              </w:rPr>
              <w:lastRenderedPageBreak/>
              <w:t>Bee</w:t>
            </w:r>
            <w:r w:rsidR="00945F98">
              <w:rPr>
                <w:rFonts w:ascii="Arial" w:hAnsi="Arial" w:cs="Arial"/>
                <w:spacing w:val="4"/>
              </w:rPr>
              <w:t>-</w:t>
            </w:r>
            <w:proofErr w:type="spellStart"/>
            <w:r>
              <w:rPr>
                <w:rFonts w:ascii="Arial" w:hAnsi="Arial" w:cs="Arial"/>
                <w:spacing w:val="4"/>
              </w:rPr>
              <w:t>bots</w:t>
            </w:r>
            <w:proofErr w:type="spellEnd"/>
            <w:r>
              <w:rPr>
                <w:rFonts w:ascii="Arial" w:hAnsi="Arial" w:cs="Arial"/>
                <w:spacing w:val="4"/>
              </w:rPr>
              <w:t xml:space="preserve"> jeweils eine Einführung durch die Studierenden erhalten. Die </w:t>
            </w:r>
            <w:proofErr w:type="spellStart"/>
            <w:r>
              <w:rPr>
                <w:rFonts w:ascii="Arial" w:hAnsi="Arial" w:cs="Arial"/>
                <w:spacing w:val="4"/>
              </w:rPr>
              <w:t>SuS</w:t>
            </w:r>
            <w:proofErr w:type="spellEnd"/>
            <w:r>
              <w:rPr>
                <w:rFonts w:ascii="Arial" w:hAnsi="Arial" w:cs="Arial"/>
                <w:spacing w:val="4"/>
              </w:rPr>
              <w:t xml:space="preserve"> der 2. -4 . Klasse</w:t>
            </w:r>
            <w:r w:rsidR="00945F98">
              <w:rPr>
                <w:rFonts w:ascii="Arial" w:hAnsi="Arial" w:cs="Arial"/>
                <w:spacing w:val="4"/>
              </w:rPr>
              <w:t>n</w:t>
            </w:r>
            <w:r>
              <w:rPr>
                <w:rFonts w:ascii="Arial" w:hAnsi="Arial" w:cs="Arial"/>
                <w:spacing w:val="4"/>
              </w:rPr>
              <w:t xml:space="preserve"> erhalten eine Einführung durch die Studierenden, während die </w:t>
            </w:r>
            <w:proofErr w:type="spellStart"/>
            <w:r>
              <w:rPr>
                <w:rFonts w:ascii="Arial" w:hAnsi="Arial" w:cs="Arial"/>
                <w:spacing w:val="4"/>
              </w:rPr>
              <w:t>SuS</w:t>
            </w:r>
            <w:proofErr w:type="spellEnd"/>
            <w:r>
              <w:rPr>
                <w:rFonts w:ascii="Arial" w:hAnsi="Arial" w:cs="Arial"/>
                <w:spacing w:val="4"/>
              </w:rPr>
              <w:t xml:space="preserve"> der 5. Und </w:t>
            </w:r>
            <w:r w:rsidR="00A66BAE">
              <w:rPr>
                <w:rFonts w:ascii="Arial" w:hAnsi="Arial" w:cs="Arial"/>
                <w:spacing w:val="4"/>
              </w:rPr>
              <w:t>6. Klasse</w:t>
            </w:r>
            <w:r w:rsidR="00945F98">
              <w:rPr>
                <w:rFonts w:ascii="Arial" w:hAnsi="Arial" w:cs="Arial"/>
                <w:spacing w:val="4"/>
              </w:rPr>
              <w:t>n</w:t>
            </w:r>
            <w:r w:rsidR="00A66BAE">
              <w:rPr>
                <w:rFonts w:ascii="Arial" w:hAnsi="Arial" w:cs="Arial"/>
                <w:spacing w:val="4"/>
              </w:rPr>
              <w:t xml:space="preserve"> sich das Thema mit einer schriftlichen Anleitung selber erarbeiten.</w:t>
            </w:r>
          </w:p>
          <w:p w:rsidR="00A66BAE" w:rsidRDefault="00A66BAE" w:rsidP="00EB2B77">
            <w:pPr>
              <w:tabs>
                <w:tab w:val="left" w:pos="6165"/>
              </w:tabs>
              <w:rPr>
                <w:rFonts w:ascii="Arial" w:hAnsi="Arial" w:cs="Arial"/>
                <w:spacing w:val="4"/>
              </w:rPr>
            </w:pPr>
          </w:p>
          <w:p w:rsidR="00A66BAE" w:rsidRPr="00A66BAE" w:rsidRDefault="00A66BAE" w:rsidP="00EB2B77">
            <w:pPr>
              <w:tabs>
                <w:tab w:val="left" w:pos="6165"/>
              </w:tabs>
              <w:rPr>
                <w:rFonts w:ascii="Arial" w:hAnsi="Arial" w:cs="Arial"/>
                <w:spacing w:val="4"/>
                <w:u w:val="single"/>
              </w:rPr>
            </w:pPr>
            <w:r w:rsidRPr="00A66BAE">
              <w:rPr>
                <w:rFonts w:ascii="Arial" w:hAnsi="Arial" w:cs="Arial"/>
                <w:spacing w:val="4"/>
                <w:u w:val="single"/>
              </w:rPr>
              <w:t>Posten Bee</w:t>
            </w:r>
            <w:r w:rsidR="00945F98">
              <w:rPr>
                <w:rFonts w:ascii="Arial" w:hAnsi="Arial" w:cs="Arial"/>
                <w:spacing w:val="4"/>
                <w:u w:val="single"/>
              </w:rPr>
              <w:t>-</w:t>
            </w:r>
            <w:proofErr w:type="spellStart"/>
            <w:r w:rsidRPr="00A66BAE">
              <w:rPr>
                <w:rFonts w:ascii="Arial" w:hAnsi="Arial" w:cs="Arial"/>
                <w:spacing w:val="4"/>
                <w:u w:val="single"/>
              </w:rPr>
              <w:t>bots</w:t>
            </w:r>
            <w:proofErr w:type="spellEnd"/>
            <w:r w:rsidRPr="00A66BAE">
              <w:rPr>
                <w:rFonts w:ascii="Arial" w:hAnsi="Arial" w:cs="Arial"/>
                <w:spacing w:val="4"/>
                <w:u w:val="single"/>
              </w:rPr>
              <w:t>:</w:t>
            </w:r>
          </w:p>
          <w:p w:rsidR="00A66BAE" w:rsidRDefault="00A66BAE" w:rsidP="00EB2B77">
            <w:pPr>
              <w:tabs>
                <w:tab w:val="left" w:pos="6165"/>
              </w:tabs>
              <w:rPr>
                <w:rFonts w:ascii="Arial" w:hAnsi="Arial" w:cs="Arial"/>
                <w:spacing w:val="4"/>
              </w:rPr>
            </w:pPr>
            <w:r>
              <w:rPr>
                <w:rFonts w:ascii="Arial" w:hAnsi="Arial" w:cs="Arial"/>
                <w:spacing w:val="4"/>
              </w:rPr>
              <w:t xml:space="preserve">Den </w:t>
            </w:r>
            <w:proofErr w:type="spellStart"/>
            <w:r>
              <w:rPr>
                <w:rFonts w:ascii="Arial" w:hAnsi="Arial" w:cs="Arial"/>
                <w:spacing w:val="4"/>
              </w:rPr>
              <w:t>SuS</w:t>
            </w:r>
            <w:proofErr w:type="spellEnd"/>
            <w:r>
              <w:rPr>
                <w:rFonts w:ascii="Arial" w:hAnsi="Arial" w:cs="Arial"/>
                <w:spacing w:val="4"/>
              </w:rPr>
              <w:t xml:space="preserve"> stehen bei den Bee</w:t>
            </w:r>
            <w:r w:rsidR="00945F98">
              <w:rPr>
                <w:rFonts w:ascii="Arial" w:hAnsi="Arial" w:cs="Arial"/>
                <w:spacing w:val="4"/>
              </w:rPr>
              <w:t>-</w:t>
            </w:r>
            <w:proofErr w:type="spellStart"/>
            <w:r>
              <w:rPr>
                <w:rFonts w:ascii="Arial" w:hAnsi="Arial" w:cs="Arial"/>
                <w:spacing w:val="4"/>
              </w:rPr>
              <w:t>bots</w:t>
            </w:r>
            <w:proofErr w:type="spellEnd"/>
            <w:r>
              <w:rPr>
                <w:rFonts w:ascii="Arial" w:hAnsi="Arial" w:cs="Arial"/>
                <w:spacing w:val="4"/>
              </w:rPr>
              <w:t xml:space="preserve"> verschiedene Möglichkeiten zur Verfügung.</w:t>
            </w:r>
          </w:p>
          <w:p w:rsidR="00A66BAE" w:rsidRDefault="00A66BAE" w:rsidP="00EB2B77">
            <w:pPr>
              <w:tabs>
                <w:tab w:val="left" w:pos="6165"/>
              </w:tabs>
              <w:rPr>
                <w:rFonts w:ascii="Arial" w:hAnsi="Arial" w:cs="Arial"/>
                <w:spacing w:val="4"/>
              </w:rPr>
            </w:pPr>
          </w:p>
          <w:p w:rsidR="00A66BAE" w:rsidRDefault="00A66BAE" w:rsidP="00EB2B77">
            <w:pPr>
              <w:tabs>
                <w:tab w:val="left" w:pos="6165"/>
              </w:tabs>
              <w:rPr>
                <w:rFonts w:ascii="Arial" w:hAnsi="Arial" w:cs="Arial"/>
                <w:spacing w:val="4"/>
              </w:rPr>
            </w:pPr>
            <w:r>
              <w:rPr>
                <w:rFonts w:ascii="Arial" w:hAnsi="Arial" w:cs="Arial"/>
                <w:spacing w:val="4"/>
              </w:rPr>
              <w:t xml:space="preserve">Für die 2. und 3. Klasse steht ein Spielfeld mit Buchstaben zur Verfügung. Spielmöglichkeiten bestehen darin, dass die </w:t>
            </w:r>
            <w:proofErr w:type="spellStart"/>
            <w:r>
              <w:rPr>
                <w:rFonts w:ascii="Arial" w:hAnsi="Arial" w:cs="Arial"/>
                <w:spacing w:val="4"/>
              </w:rPr>
              <w:t>SuS</w:t>
            </w:r>
            <w:proofErr w:type="spellEnd"/>
            <w:r>
              <w:rPr>
                <w:rFonts w:ascii="Arial" w:hAnsi="Arial" w:cs="Arial"/>
                <w:spacing w:val="4"/>
              </w:rPr>
              <w:t xml:space="preserve"> den Bee</w:t>
            </w:r>
            <w:r w:rsidR="00945F98">
              <w:rPr>
                <w:rFonts w:ascii="Arial" w:hAnsi="Arial" w:cs="Arial"/>
                <w:spacing w:val="4"/>
              </w:rPr>
              <w:t>-</w:t>
            </w:r>
            <w:r>
              <w:rPr>
                <w:rFonts w:ascii="Arial" w:hAnsi="Arial" w:cs="Arial"/>
                <w:spacing w:val="4"/>
              </w:rPr>
              <w:t>bot so programmieren, dass sie ihren Namen mit dem Bee</w:t>
            </w:r>
            <w:r w:rsidR="00945F98">
              <w:rPr>
                <w:rFonts w:ascii="Arial" w:hAnsi="Arial" w:cs="Arial"/>
                <w:spacing w:val="4"/>
              </w:rPr>
              <w:t>-</w:t>
            </w:r>
            <w:r>
              <w:rPr>
                <w:rFonts w:ascii="Arial" w:hAnsi="Arial" w:cs="Arial"/>
                <w:spacing w:val="4"/>
              </w:rPr>
              <w:t>bot abfahren können. Eine weiter</w:t>
            </w:r>
            <w:r w:rsidR="00945F98">
              <w:rPr>
                <w:rFonts w:ascii="Arial" w:hAnsi="Arial" w:cs="Arial"/>
                <w:spacing w:val="4"/>
              </w:rPr>
              <w:t>e</w:t>
            </w:r>
            <w:r>
              <w:rPr>
                <w:rFonts w:ascii="Arial" w:hAnsi="Arial" w:cs="Arial"/>
                <w:spacing w:val="4"/>
              </w:rPr>
              <w:t xml:space="preserve"> Mög</w:t>
            </w:r>
            <w:r w:rsidR="00945F98">
              <w:rPr>
                <w:rFonts w:ascii="Arial" w:hAnsi="Arial" w:cs="Arial"/>
                <w:spacing w:val="4"/>
              </w:rPr>
              <w:t>lichkeit besteht darin, dass sich</w:t>
            </w:r>
            <w:r>
              <w:rPr>
                <w:rFonts w:ascii="Arial" w:hAnsi="Arial" w:cs="Arial"/>
                <w:spacing w:val="4"/>
              </w:rPr>
              <w:t xml:space="preserve"> die </w:t>
            </w:r>
            <w:proofErr w:type="spellStart"/>
            <w:r>
              <w:rPr>
                <w:rFonts w:ascii="Arial" w:hAnsi="Arial" w:cs="Arial"/>
                <w:spacing w:val="4"/>
              </w:rPr>
              <w:t>SuS</w:t>
            </w:r>
            <w:proofErr w:type="spellEnd"/>
            <w:r>
              <w:rPr>
                <w:rFonts w:ascii="Arial" w:hAnsi="Arial" w:cs="Arial"/>
                <w:spacing w:val="4"/>
              </w:rPr>
              <w:t xml:space="preserve"> jeweils Abwechslungsweise einen Buchstaben nennen, zu dessen Position der Bee</w:t>
            </w:r>
            <w:r w:rsidR="00945F98">
              <w:rPr>
                <w:rFonts w:ascii="Arial" w:hAnsi="Arial" w:cs="Arial"/>
                <w:spacing w:val="4"/>
              </w:rPr>
              <w:t>-</w:t>
            </w:r>
            <w:r>
              <w:rPr>
                <w:rFonts w:ascii="Arial" w:hAnsi="Arial" w:cs="Arial"/>
                <w:spacing w:val="4"/>
              </w:rPr>
              <w:t>bot programmiert werden muss.</w:t>
            </w:r>
          </w:p>
          <w:p w:rsidR="00A66BAE" w:rsidRDefault="00A66BAE" w:rsidP="00EB2B77">
            <w:pPr>
              <w:tabs>
                <w:tab w:val="left" w:pos="6165"/>
              </w:tabs>
              <w:rPr>
                <w:rFonts w:ascii="Arial" w:hAnsi="Arial" w:cs="Arial"/>
                <w:spacing w:val="4"/>
              </w:rPr>
            </w:pPr>
          </w:p>
          <w:p w:rsidR="00A66BAE" w:rsidRDefault="008A7487" w:rsidP="00EB2B77">
            <w:pPr>
              <w:tabs>
                <w:tab w:val="left" w:pos="6165"/>
              </w:tabs>
              <w:rPr>
                <w:rFonts w:ascii="Arial" w:hAnsi="Arial" w:cs="Arial"/>
                <w:spacing w:val="4"/>
              </w:rPr>
            </w:pPr>
            <w:r>
              <w:rPr>
                <w:rFonts w:ascii="Arial" w:hAnsi="Arial" w:cs="Arial"/>
                <w:spacing w:val="4"/>
              </w:rPr>
              <w:t xml:space="preserve">Das Feld mit den Bildern zu verschiedenen Begriffen ist für die  3. Klasse vorgesehen und soll fächerübergreifend mit dem Fachbereich Deutsch zur Begriffsbildung dienen. Die </w:t>
            </w:r>
            <w:proofErr w:type="spellStart"/>
            <w:r>
              <w:rPr>
                <w:rFonts w:ascii="Arial" w:hAnsi="Arial" w:cs="Arial"/>
                <w:spacing w:val="4"/>
              </w:rPr>
              <w:t>SuS</w:t>
            </w:r>
            <w:proofErr w:type="spellEnd"/>
            <w:r>
              <w:rPr>
                <w:rFonts w:ascii="Arial" w:hAnsi="Arial" w:cs="Arial"/>
                <w:spacing w:val="4"/>
              </w:rPr>
              <w:t xml:space="preserve"> programmieren jeweils Routen zwischen zwei oder mehreren Gegenständen.</w:t>
            </w:r>
          </w:p>
          <w:p w:rsidR="008A7487" w:rsidRDefault="008A7487" w:rsidP="00EB2B77">
            <w:pPr>
              <w:tabs>
                <w:tab w:val="left" w:pos="6165"/>
              </w:tabs>
              <w:rPr>
                <w:rFonts w:ascii="Arial" w:hAnsi="Arial" w:cs="Arial"/>
                <w:spacing w:val="4"/>
              </w:rPr>
            </w:pPr>
          </w:p>
          <w:p w:rsidR="008A7487" w:rsidRDefault="008A7487" w:rsidP="00EB2B77">
            <w:pPr>
              <w:tabs>
                <w:tab w:val="left" w:pos="6165"/>
              </w:tabs>
              <w:rPr>
                <w:rFonts w:ascii="Arial" w:hAnsi="Arial" w:cs="Arial"/>
                <w:spacing w:val="4"/>
              </w:rPr>
            </w:pPr>
            <w:r>
              <w:rPr>
                <w:rFonts w:ascii="Arial" w:hAnsi="Arial" w:cs="Arial"/>
                <w:spacing w:val="4"/>
              </w:rPr>
              <w:t xml:space="preserve">Für die </w:t>
            </w:r>
            <w:proofErr w:type="spellStart"/>
            <w:r>
              <w:rPr>
                <w:rFonts w:ascii="Arial" w:hAnsi="Arial" w:cs="Arial"/>
                <w:spacing w:val="4"/>
              </w:rPr>
              <w:t>SuS</w:t>
            </w:r>
            <w:proofErr w:type="spellEnd"/>
            <w:r>
              <w:rPr>
                <w:rFonts w:ascii="Arial" w:hAnsi="Arial" w:cs="Arial"/>
                <w:spacing w:val="4"/>
              </w:rPr>
              <w:t xml:space="preserve"> ab der 4. Klasse ist das Feld mit den englischen Gebäuden zwischen denen sie Routen programmieren können.</w:t>
            </w:r>
          </w:p>
          <w:p w:rsidR="008A7487" w:rsidRDefault="008A7487" w:rsidP="00EB2B77">
            <w:pPr>
              <w:tabs>
                <w:tab w:val="left" w:pos="6165"/>
              </w:tabs>
              <w:rPr>
                <w:rFonts w:ascii="Arial" w:hAnsi="Arial" w:cs="Arial"/>
                <w:spacing w:val="4"/>
              </w:rPr>
            </w:pPr>
          </w:p>
          <w:p w:rsidR="008A7487" w:rsidRDefault="008A7487" w:rsidP="00EB2B77">
            <w:pPr>
              <w:tabs>
                <w:tab w:val="left" w:pos="6165"/>
              </w:tabs>
              <w:rPr>
                <w:rFonts w:ascii="Arial" w:hAnsi="Arial" w:cs="Arial"/>
                <w:spacing w:val="4"/>
              </w:rPr>
            </w:pPr>
            <w:r>
              <w:rPr>
                <w:rFonts w:ascii="Arial" w:hAnsi="Arial" w:cs="Arial"/>
                <w:spacing w:val="4"/>
              </w:rPr>
              <w:t>Für die 5. und 6. Klasse gibt es noch eine Vorlage mit französischen Begriffen.</w:t>
            </w:r>
          </w:p>
          <w:p w:rsidR="008A7487" w:rsidRDefault="008A7487" w:rsidP="00EB2B77">
            <w:pPr>
              <w:tabs>
                <w:tab w:val="left" w:pos="6165"/>
              </w:tabs>
              <w:rPr>
                <w:rFonts w:ascii="Arial" w:hAnsi="Arial" w:cs="Arial"/>
                <w:spacing w:val="4"/>
              </w:rPr>
            </w:pPr>
          </w:p>
          <w:p w:rsidR="008A7487" w:rsidRDefault="008A7487" w:rsidP="00EB2B77">
            <w:pPr>
              <w:tabs>
                <w:tab w:val="left" w:pos="6165"/>
              </w:tabs>
              <w:rPr>
                <w:rFonts w:ascii="Arial" w:hAnsi="Arial" w:cs="Arial"/>
                <w:spacing w:val="4"/>
              </w:rPr>
            </w:pPr>
          </w:p>
          <w:p w:rsidR="008A7487" w:rsidRDefault="008A7487" w:rsidP="00EB2B77">
            <w:pPr>
              <w:tabs>
                <w:tab w:val="left" w:pos="6165"/>
              </w:tabs>
              <w:rPr>
                <w:rFonts w:ascii="Arial" w:hAnsi="Arial" w:cs="Arial"/>
                <w:spacing w:val="4"/>
              </w:rPr>
            </w:pPr>
            <w:r>
              <w:rPr>
                <w:rFonts w:ascii="Arial" w:hAnsi="Arial" w:cs="Arial"/>
                <w:spacing w:val="4"/>
              </w:rPr>
              <w:t>Zusätzlich gibt es noch weitere Felder mit einem Würfelspiel und einem Slalom.</w:t>
            </w:r>
          </w:p>
          <w:p w:rsidR="008A7487" w:rsidRDefault="008A7487" w:rsidP="00EB2B77">
            <w:pPr>
              <w:tabs>
                <w:tab w:val="left" w:pos="6165"/>
              </w:tabs>
              <w:rPr>
                <w:rFonts w:ascii="Arial" w:hAnsi="Arial" w:cs="Arial"/>
                <w:spacing w:val="4"/>
              </w:rPr>
            </w:pPr>
            <w:r>
              <w:rPr>
                <w:rFonts w:ascii="Arial" w:hAnsi="Arial" w:cs="Arial"/>
                <w:spacing w:val="4"/>
              </w:rPr>
              <w:t xml:space="preserve">Beim Slalom programmieren die </w:t>
            </w:r>
            <w:proofErr w:type="spellStart"/>
            <w:r>
              <w:rPr>
                <w:rFonts w:ascii="Arial" w:hAnsi="Arial" w:cs="Arial"/>
                <w:spacing w:val="4"/>
              </w:rPr>
              <w:t>SuS</w:t>
            </w:r>
            <w:proofErr w:type="spellEnd"/>
            <w:r>
              <w:rPr>
                <w:rFonts w:ascii="Arial" w:hAnsi="Arial" w:cs="Arial"/>
                <w:spacing w:val="4"/>
              </w:rPr>
              <w:t xml:space="preserve"> den Bee</w:t>
            </w:r>
            <w:r w:rsidR="00945F98">
              <w:rPr>
                <w:rFonts w:ascii="Arial" w:hAnsi="Arial" w:cs="Arial"/>
                <w:spacing w:val="4"/>
              </w:rPr>
              <w:t>-</w:t>
            </w:r>
            <w:r>
              <w:rPr>
                <w:rFonts w:ascii="Arial" w:hAnsi="Arial" w:cs="Arial"/>
                <w:spacing w:val="4"/>
              </w:rPr>
              <w:t>bot jeweils so, dass sie den Slalom ohne Crashs absolvieren können.</w:t>
            </w:r>
          </w:p>
          <w:p w:rsidR="008A7487" w:rsidRDefault="008A7487" w:rsidP="00EB2B77">
            <w:pPr>
              <w:tabs>
                <w:tab w:val="left" w:pos="6165"/>
              </w:tabs>
              <w:rPr>
                <w:rFonts w:ascii="Arial" w:hAnsi="Arial" w:cs="Arial"/>
                <w:spacing w:val="4"/>
              </w:rPr>
            </w:pPr>
          </w:p>
          <w:p w:rsidR="008A7487" w:rsidRDefault="008A7487" w:rsidP="00EB2B77">
            <w:pPr>
              <w:tabs>
                <w:tab w:val="left" w:pos="6165"/>
              </w:tabs>
              <w:rPr>
                <w:rFonts w:ascii="Arial" w:hAnsi="Arial" w:cs="Arial"/>
                <w:spacing w:val="4"/>
              </w:rPr>
            </w:pPr>
            <w:r>
              <w:rPr>
                <w:rFonts w:ascii="Arial" w:hAnsi="Arial" w:cs="Arial"/>
                <w:spacing w:val="4"/>
              </w:rPr>
              <w:t xml:space="preserve">Das Würfelspiel wird jeweils in 3er oder 4er Gruppen durchgeführt. Die </w:t>
            </w:r>
            <w:proofErr w:type="spellStart"/>
            <w:r>
              <w:rPr>
                <w:rFonts w:ascii="Arial" w:hAnsi="Arial" w:cs="Arial"/>
                <w:spacing w:val="4"/>
              </w:rPr>
              <w:t>SuS</w:t>
            </w:r>
            <w:proofErr w:type="spellEnd"/>
            <w:r>
              <w:rPr>
                <w:rFonts w:ascii="Arial" w:hAnsi="Arial" w:cs="Arial"/>
                <w:spacing w:val="4"/>
              </w:rPr>
              <w:t xml:space="preserve"> Würfeln jeweils eine Zahl und müssen den Weg zur gewürfelten Zahl programmieren.</w:t>
            </w:r>
          </w:p>
          <w:p w:rsidR="008A7487" w:rsidRDefault="008A7487" w:rsidP="00EB2B77">
            <w:pPr>
              <w:tabs>
                <w:tab w:val="left" w:pos="6165"/>
              </w:tabs>
              <w:rPr>
                <w:rFonts w:ascii="Arial" w:hAnsi="Arial" w:cs="Arial"/>
                <w:spacing w:val="4"/>
              </w:rPr>
            </w:pPr>
          </w:p>
          <w:p w:rsidR="008A7487" w:rsidRPr="00707A2B" w:rsidRDefault="008A7487" w:rsidP="00EB2B77">
            <w:pPr>
              <w:tabs>
                <w:tab w:val="left" w:pos="6165"/>
              </w:tabs>
              <w:rPr>
                <w:rFonts w:ascii="Arial" w:hAnsi="Arial" w:cs="Arial"/>
                <w:spacing w:val="4"/>
                <w:u w:val="single"/>
              </w:rPr>
            </w:pPr>
            <w:r w:rsidRPr="00707A2B">
              <w:rPr>
                <w:rFonts w:ascii="Arial" w:hAnsi="Arial" w:cs="Arial"/>
                <w:spacing w:val="4"/>
                <w:u w:val="single"/>
              </w:rPr>
              <w:lastRenderedPageBreak/>
              <w:t>Klötzchen:</w:t>
            </w:r>
          </w:p>
          <w:p w:rsidR="008A7487" w:rsidRDefault="00707A2B" w:rsidP="00EB2B77">
            <w:pPr>
              <w:tabs>
                <w:tab w:val="left" w:pos="6165"/>
              </w:tabs>
              <w:rPr>
                <w:rFonts w:ascii="Arial" w:hAnsi="Arial" w:cs="Arial"/>
                <w:spacing w:val="4"/>
              </w:rPr>
            </w:pPr>
            <w:r>
              <w:rPr>
                <w:rFonts w:ascii="Arial" w:hAnsi="Arial" w:cs="Arial"/>
                <w:spacing w:val="4"/>
              </w:rPr>
              <w:t xml:space="preserve">Bei diesem Posten erstellen die </w:t>
            </w:r>
            <w:proofErr w:type="spellStart"/>
            <w:r>
              <w:rPr>
                <w:rFonts w:ascii="Arial" w:hAnsi="Arial" w:cs="Arial"/>
                <w:spacing w:val="4"/>
              </w:rPr>
              <w:t>SuS</w:t>
            </w:r>
            <w:proofErr w:type="spellEnd"/>
            <w:r>
              <w:rPr>
                <w:rFonts w:ascii="Arial" w:hAnsi="Arial" w:cs="Arial"/>
                <w:spacing w:val="4"/>
              </w:rPr>
              <w:t xml:space="preserve"> ein lauffähiges Programm zur Steuerung des </w:t>
            </w:r>
            <w:proofErr w:type="spellStart"/>
            <w:r>
              <w:rPr>
                <w:rFonts w:ascii="Arial" w:hAnsi="Arial" w:cs="Arial"/>
                <w:spacing w:val="4"/>
              </w:rPr>
              <w:t>Wedo</w:t>
            </w:r>
            <w:proofErr w:type="spellEnd"/>
            <w:r>
              <w:rPr>
                <w:rFonts w:ascii="Arial" w:hAnsi="Arial" w:cs="Arial"/>
                <w:spacing w:val="4"/>
              </w:rPr>
              <w:t>- Krokodils. Sie dürfen dabei die Klötzchen werden von der Kamera gelesen und anschliessend werd</w:t>
            </w:r>
            <w:r w:rsidR="00602BE0">
              <w:rPr>
                <w:rFonts w:ascii="Arial" w:hAnsi="Arial" w:cs="Arial"/>
                <w:spacing w:val="4"/>
              </w:rPr>
              <w:t xml:space="preserve">en diese Daten im </w:t>
            </w:r>
            <w:proofErr w:type="spellStart"/>
            <w:r w:rsidR="00602BE0">
              <w:rPr>
                <w:rFonts w:ascii="Arial" w:hAnsi="Arial" w:cs="Arial"/>
                <w:spacing w:val="4"/>
              </w:rPr>
              <w:t>Chab</w:t>
            </w:r>
            <w:proofErr w:type="spellEnd"/>
            <w:r w:rsidR="00602BE0">
              <w:rPr>
                <w:rFonts w:ascii="Arial" w:hAnsi="Arial" w:cs="Arial"/>
                <w:spacing w:val="4"/>
              </w:rPr>
              <w:t xml:space="preserve"> verarbeitet</w:t>
            </w:r>
            <w:r>
              <w:rPr>
                <w:rFonts w:ascii="Arial" w:hAnsi="Arial" w:cs="Arial"/>
                <w:spacing w:val="4"/>
              </w:rPr>
              <w:t>.</w:t>
            </w:r>
          </w:p>
          <w:p w:rsidR="00707A2B" w:rsidRDefault="00707A2B" w:rsidP="00EB2B77">
            <w:pPr>
              <w:tabs>
                <w:tab w:val="left" w:pos="6165"/>
              </w:tabs>
              <w:rPr>
                <w:rFonts w:ascii="Arial" w:hAnsi="Arial" w:cs="Arial"/>
                <w:spacing w:val="4"/>
              </w:rPr>
            </w:pPr>
          </w:p>
          <w:p w:rsidR="00707A2B" w:rsidRPr="00707A2B" w:rsidRDefault="00707A2B" w:rsidP="00EB2B77">
            <w:pPr>
              <w:tabs>
                <w:tab w:val="left" w:pos="6165"/>
              </w:tabs>
              <w:rPr>
                <w:rFonts w:ascii="Arial" w:hAnsi="Arial" w:cs="Arial"/>
                <w:b/>
                <w:bCs/>
                <w:spacing w:val="4"/>
              </w:rPr>
            </w:pPr>
            <w:r w:rsidRPr="00707A2B">
              <w:rPr>
                <w:rFonts w:ascii="Arial" w:hAnsi="Arial" w:cs="Arial"/>
                <w:b/>
                <w:bCs/>
                <w:spacing w:val="4"/>
              </w:rPr>
              <w:t>Schluss</w:t>
            </w:r>
          </w:p>
          <w:p w:rsidR="00707A2B" w:rsidRPr="00EB2B77" w:rsidRDefault="00707A2B" w:rsidP="00EB2B77">
            <w:pPr>
              <w:tabs>
                <w:tab w:val="left" w:pos="6165"/>
              </w:tabs>
              <w:rPr>
                <w:rFonts w:ascii="Arial" w:hAnsi="Arial" w:cs="Arial"/>
                <w:spacing w:val="4"/>
              </w:rPr>
            </w:pPr>
            <w:r>
              <w:rPr>
                <w:rFonts w:ascii="Arial" w:hAnsi="Arial" w:cs="Arial"/>
                <w:spacing w:val="4"/>
              </w:rPr>
              <w:t xml:space="preserve">Die </w:t>
            </w:r>
            <w:proofErr w:type="spellStart"/>
            <w:r>
              <w:rPr>
                <w:rFonts w:ascii="Arial" w:hAnsi="Arial" w:cs="Arial"/>
                <w:spacing w:val="4"/>
              </w:rPr>
              <w:t>SuS</w:t>
            </w:r>
            <w:proofErr w:type="spellEnd"/>
            <w:r>
              <w:rPr>
                <w:rFonts w:ascii="Arial" w:hAnsi="Arial" w:cs="Arial"/>
                <w:spacing w:val="4"/>
              </w:rPr>
              <w:t xml:space="preserve"> stellen ihre Projekte sich gegenseitig vor. Und legen die Materialien zu den angestammten Plätzen zurück.</w:t>
            </w:r>
          </w:p>
        </w:tc>
        <w:tc>
          <w:tcPr>
            <w:tcW w:w="1129" w:type="dxa"/>
          </w:tcPr>
          <w:p w:rsidR="006E5D74" w:rsidRDefault="006E5D74"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r>
              <w:rPr>
                <w:rFonts w:ascii="Arial" w:hAnsi="Arial" w:cs="Arial"/>
                <w:spacing w:val="4"/>
              </w:rPr>
              <w:t>PL</w:t>
            </w: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r>
              <w:rPr>
                <w:rFonts w:ascii="Arial" w:hAnsi="Arial" w:cs="Arial"/>
                <w:spacing w:val="4"/>
              </w:rPr>
              <w:t>GA</w:t>
            </w: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Default="00602BE0" w:rsidP="006E5D74">
            <w:pPr>
              <w:tabs>
                <w:tab w:val="left" w:pos="6165"/>
              </w:tabs>
              <w:rPr>
                <w:rFonts w:ascii="Arial" w:hAnsi="Arial" w:cs="Arial"/>
                <w:spacing w:val="4"/>
              </w:rPr>
            </w:pPr>
          </w:p>
          <w:p w:rsidR="00602BE0" w:rsidRPr="004216D6" w:rsidRDefault="00602BE0" w:rsidP="006E5D74">
            <w:pPr>
              <w:tabs>
                <w:tab w:val="left" w:pos="6165"/>
              </w:tabs>
              <w:rPr>
                <w:rFonts w:ascii="Arial" w:hAnsi="Arial" w:cs="Arial"/>
                <w:spacing w:val="4"/>
              </w:rPr>
            </w:pPr>
            <w:r>
              <w:rPr>
                <w:rFonts w:ascii="Arial" w:hAnsi="Arial" w:cs="Arial"/>
                <w:spacing w:val="4"/>
              </w:rPr>
              <w:t>PL</w:t>
            </w:r>
          </w:p>
        </w:tc>
        <w:tc>
          <w:tcPr>
            <w:tcW w:w="1719" w:type="dxa"/>
          </w:tcPr>
          <w:p w:rsidR="004216D6" w:rsidRDefault="004216D6"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r>
              <w:rPr>
                <w:rFonts w:ascii="Arial" w:hAnsi="Arial" w:cs="Arial"/>
                <w:spacing w:val="4"/>
              </w:rPr>
              <w:t>12 Bee-</w:t>
            </w:r>
            <w:proofErr w:type="spellStart"/>
            <w:r>
              <w:rPr>
                <w:rFonts w:ascii="Arial" w:hAnsi="Arial" w:cs="Arial"/>
                <w:spacing w:val="4"/>
              </w:rPr>
              <w:t>bots</w:t>
            </w:r>
            <w:proofErr w:type="spellEnd"/>
            <w:r>
              <w:rPr>
                <w:rFonts w:ascii="Arial" w:hAnsi="Arial" w:cs="Arial"/>
                <w:spacing w:val="4"/>
              </w:rPr>
              <w:t>, 8 Spielmatten, 2 Würfel</w:t>
            </w: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Default="00602BE0" w:rsidP="00F8719D">
            <w:pPr>
              <w:tabs>
                <w:tab w:val="left" w:pos="6165"/>
              </w:tabs>
              <w:rPr>
                <w:rFonts w:ascii="Arial" w:hAnsi="Arial" w:cs="Arial"/>
                <w:spacing w:val="4"/>
              </w:rPr>
            </w:pPr>
          </w:p>
          <w:p w:rsidR="00602BE0" w:rsidRPr="009602BD" w:rsidRDefault="00602BE0" w:rsidP="00F8719D">
            <w:pPr>
              <w:tabs>
                <w:tab w:val="left" w:pos="6165"/>
              </w:tabs>
              <w:rPr>
                <w:rFonts w:ascii="Arial" w:hAnsi="Arial" w:cs="Arial"/>
                <w:spacing w:val="4"/>
              </w:rPr>
            </w:pPr>
            <w:r>
              <w:rPr>
                <w:rFonts w:ascii="Arial" w:hAnsi="Arial" w:cs="Arial"/>
                <w:spacing w:val="4"/>
              </w:rPr>
              <w:t xml:space="preserve">3 Mac-Computer, 28 Bauklötze, 3 </w:t>
            </w:r>
            <w:proofErr w:type="spellStart"/>
            <w:r>
              <w:rPr>
                <w:rFonts w:ascii="Arial" w:hAnsi="Arial" w:cs="Arial"/>
                <w:spacing w:val="4"/>
              </w:rPr>
              <w:t>We</w:t>
            </w:r>
            <w:proofErr w:type="spellEnd"/>
            <w:r>
              <w:rPr>
                <w:rFonts w:ascii="Arial" w:hAnsi="Arial" w:cs="Arial"/>
                <w:spacing w:val="4"/>
              </w:rPr>
              <w:t>-Do Baukasten</w:t>
            </w:r>
          </w:p>
        </w:tc>
      </w:tr>
    </w:tbl>
    <w:p w:rsidR="003907CE" w:rsidRDefault="003907CE" w:rsidP="00BE728C">
      <w:pPr>
        <w:tabs>
          <w:tab w:val="left" w:pos="6165"/>
        </w:tabs>
        <w:spacing w:after="0" w:line="240" w:lineRule="auto"/>
        <w:rPr>
          <w:rFonts w:ascii="Arial" w:eastAsia="Times New Roman" w:hAnsi="Arial" w:cs="Arial"/>
          <w:spacing w:val="4"/>
          <w:sz w:val="18"/>
          <w:szCs w:val="18"/>
          <w:lang w:eastAsia="de-CH"/>
        </w:rPr>
      </w:pPr>
    </w:p>
    <w:tbl>
      <w:tblPr>
        <w:tblStyle w:val="Tabellenraster"/>
        <w:tblW w:w="0" w:type="auto"/>
        <w:tblCellMar>
          <w:top w:w="57" w:type="dxa"/>
          <w:left w:w="57" w:type="dxa"/>
          <w:bottom w:w="57" w:type="dxa"/>
          <w:right w:w="57" w:type="dxa"/>
        </w:tblCellMar>
        <w:tblLook w:val="04A0" w:firstRow="1" w:lastRow="0" w:firstColumn="1" w:lastColumn="0" w:noHBand="0" w:noVBand="1"/>
      </w:tblPr>
      <w:tblGrid>
        <w:gridCol w:w="7847"/>
        <w:gridCol w:w="7847"/>
      </w:tblGrid>
      <w:tr w:rsidR="003907CE" w:rsidRPr="00907822" w:rsidTr="00BE728C">
        <w:tc>
          <w:tcPr>
            <w:tcW w:w="15818" w:type="dxa"/>
            <w:gridSpan w:val="2"/>
            <w:shd w:val="clear" w:color="auto" w:fill="D9D9D9" w:themeFill="background1" w:themeFillShade="D9"/>
          </w:tcPr>
          <w:p w:rsidR="003907CE" w:rsidRPr="009602BD" w:rsidRDefault="003907CE" w:rsidP="00D27E7C">
            <w:pPr>
              <w:tabs>
                <w:tab w:val="left" w:pos="6165"/>
              </w:tabs>
              <w:rPr>
                <w:rFonts w:ascii="Arial" w:hAnsi="Arial" w:cs="Arial"/>
                <w:b/>
                <w:spacing w:val="4"/>
              </w:rPr>
            </w:pPr>
            <w:r w:rsidRPr="009602BD">
              <w:rPr>
                <w:rFonts w:ascii="Arial" w:hAnsi="Arial" w:cs="Arial"/>
                <w:b/>
                <w:spacing w:val="4"/>
              </w:rPr>
              <w:t>Reflexion</w:t>
            </w:r>
          </w:p>
        </w:tc>
      </w:tr>
      <w:tr w:rsidR="003907CE" w:rsidRPr="00907822" w:rsidTr="00461368">
        <w:trPr>
          <w:trHeight w:val="680"/>
        </w:trPr>
        <w:tc>
          <w:tcPr>
            <w:tcW w:w="7909" w:type="dxa"/>
          </w:tcPr>
          <w:p w:rsidR="003907CE" w:rsidRPr="009602BD" w:rsidRDefault="00BE728C" w:rsidP="00D27E7C">
            <w:pPr>
              <w:tabs>
                <w:tab w:val="left" w:pos="6165"/>
              </w:tabs>
              <w:rPr>
                <w:rFonts w:ascii="Arial" w:hAnsi="Arial" w:cs="Arial"/>
                <w:spacing w:val="4"/>
              </w:rPr>
            </w:pPr>
            <w:r w:rsidRPr="009602BD">
              <w:rPr>
                <w:rFonts w:ascii="Arial" w:hAnsi="Arial" w:cs="Arial"/>
                <w:spacing w:val="4"/>
              </w:rPr>
              <w:t>Zielebene Schüler/innen:</w:t>
            </w:r>
          </w:p>
        </w:tc>
        <w:tc>
          <w:tcPr>
            <w:tcW w:w="7909" w:type="dxa"/>
          </w:tcPr>
          <w:p w:rsidR="003907CE" w:rsidRPr="009602BD" w:rsidRDefault="00BE728C" w:rsidP="00D27E7C">
            <w:pPr>
              <w:tabs>
                <w:tab w:val="left" w:pos="6165"/>
              </w:tabs>
              <w:rPr>
                <w:rFonts w:ascii="Arial" w:hAnsi="Arial" w:cs="Arial"/>
                <w:spacing w:val="4"/>
              </w:rPr>
            </w:pPr>
            <w:r w:rsidRPr="009602BD">
              <w:rPr>
                <w:rFonts w:ascii="Arial" w:hAnsi="Arial" w:cs="Arial"/>
                <w:spacing w:val="4"/>
              </w:rPr>
              <w:t>Zielebene Studierende/r (PS):</w:t>
            </w:r>
          </w:p>
        </w:tc>
      </w:tr>
      <w:tr w:rsidR="00BE728C" w:rsidRPr="00907822" w:rsidTr="00461368">
        <w:trPr>
          <w:trHeight w:val="680"/>
        </w:trPr>
        <w:tc>
          <w:tcPr>
            <w:tcW w:w="7909" w:type="dxa"/>
          </w:tcPr>
          <w:p w:rsidR="00BE728C" w:rsidRPr="009602BD" w:rsidRDefault="00BE728C" w:rsidP="00D27E7C">
            <w:pPr>
              <w:tabs>
                <w:tab w:val="left" w:pos="6165"/>
              </w:tabs>
              <w:rPr>
                <w:rFonts w:ascii="Arial" w:hAnsi="Arial" w:cs="Arial"/>
                <w:spacing w:val="4"/>
              </w:rPr>
            </w:pPr>
            <w:r w:rsidRPr="009602BD">
              <w:rPr>
                <w:rFonts w:ascii="Arial" w:hAnsi="Arial" w:cs="Arial"/>
                <w:spacing w:val="4"/>
              </w:rPr>
              <w:t>Konsequenzen:</w:t>
            </w:r>
          </w:p>
        </w:tc>
        <w:tc>
          <w:tcPr>
            <w:tcW w:w="7909" w:type="dxa"/>
          </w:tcPr>
          <w:p w:rsidR="00BE728C" w:rsidRPr="009602BD" w:rsidRDefault="00BE728C" w:rsidP="00D27E7C">
            <w:pPr>
              <w:tabs>
                <w:tab w:val="left" w:pos="6165"/>
              </w:tabs>
              <w:rPr>
                <w:rFonts w:ascii="Arial" w:hAnsi="Arial" w:cs="Arial"/>
                <w:spacing w:val="4"/>
              </w:rPr>
            </w:pPr>
            <w:r w:rsidRPr="009602BD">
              <w:rPr>
                <w:rFonts w:ascii="Arial" w:hAnsi="Arial" w:cs="Arial"/>
                <w:spacing w:val="4"/>
              </w:rPr>
              <w:t>Konsequenzen:</w:t>
            </w:r>
          </w:p>
        </w:tc>
      </w:tr>
    </w:tbl>
    <w:p w:rsidR="00705832" w:rsidRPr="00705832" w:rsidRDefault="00705832" w:rsidP="0078698B">
      <w:pPr>
        <w:spacing w:after="0" w:line="240" w:lineRule="auto"/>
        <w:rPr>
          <w:rFonts w:ascii="Arial" w:eastAsia="Times New Roman" w:hAnsi="Arial" w:cs="Times New Roman"/>
          <w:spacing w:val="4"/>
          <w:sz w:val="20"/>
          <w:szCs w:val="24"/>
          <w:lang w:eastAsia="de-CH"/>
        </w:rPr>
      </w:pPr>
    </w:p>
    <w:sectPr w:rsidR="00705832" w:rsidRPr="00705832" w:rsidSect="0078698B">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531" w:right="567" w:bottom="851" w:left="567" w:header="68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54E" w:rsidRDefault="0008254E" w:rsidP="00C86218">
      <w:pPr>
        <w:spacing w:after="0" w:line="240" w:lineRule="auto"/>
      </w:pPr>
      <w:r>
        <w:separator/>
      </w:r>
    </w:p>
  </w:endnote>
  <w:endnote w:type="continuationSeparator" w:id="0">
    <w:p w:rsidR="0008254E" w:rsidRDefault="0008254E" w:rsidP="00C86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2F" w:rsidRDefault="008F012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0B7" w:rsidRPr="00BE0C1A" w:rsidRDefault="00BE0C1A">
    <w:pPr>
      <w:pStyle w:val="Fuzeile"/>
      <w:rPr>
        <w:rFonts w:ascii="Arial" w:hAnsi="Arial" w:cs="Arial"/>
        <w:sz w:val="16"/>
        <w:szCs w:val="16"/>
      </w:rPr>
    </w:pPr>
    <w:r w:rsidRPr="00BE0C1A">
      <w:rPr>
        <w:rFonts w:ascii="Arial" w:hAnsi="Arial" w:cs="Arial"/>
        <w:sz w:val="16"/>
        <w:szCs w:val="16"/>
      </w:rPr>
      <w:t xml:space="preserve">PHSZ Feinplanungsraster erstellt 2013, </w:t>
    </w:r>
    <w:proofErr w:type="spellStart"/>
    <w:r w:rsidRPr="00BE0C1A">
      <w:rPr>
        <w:rFonts w:ascii="Arial" w:hAnsi="Arial" w:cs="Arial"/>
        <w:sz w:val="16"/>
        <w:szCs w:val="16"/>
      </w:rPr>
      <w:t>Fachkern</w:t>
    </w:r>
    <w:proofErr w:type="spellEnd"/>
    <w:r w:rsidRPr="00BE0C1A">
      <w:rPr>
        <w:rFonts w:ascii="Arial" w:hAnsi="Arial" w:cs="Arial"/>
        <w:sz w:val="16"/>
        <w:szCs w:val="16"/>
      </w:rPr>
      <w:t xml:space="preserve"> AD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2F" w:rsidRDefault="008F01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54E" w:rsidRDefault="0008254E" w:rsidP="00C86218">
      <w:pPr>
        <w:spacing w:after="0" w:line="240" w:lineRule="auto"/>
      </w:pPr>
      <w:r>
        <w:separator/>
      </w:r>
    </w:p>
  </w:footnote>
  <w:footnote w:type="continuationSeparator" w:id="0">
    <w:p w:rsidR="0008254E" w:rsidRDefault="0008254E" w:rsidP="00C86218">
      <w:pPr>
        <w:spacing w:after="0" w:line="240" w:lineRule="auto"/>
      </w:pPr>
      <w:r>
        <w:continuationSeparator/>
      </w:r>
    </w:p>
  </w:footnote>
  <w:footnote w:id="1">
    <w:p w:rsidR="00BE728C" w:rsidRPr="00BE0C1A" w:rsidRDefault="00BE728C">
      <w:pPr>
        <w:pStyle w:val="Funotentext"/>
        <w:rPr>
          <w:rFonts w:ascii="Arial" w:hAnsi="Arial" w:cs="Arial"/>
        </w:rPr>
      </w:pPr>
      <w:r w:rsidRPr="00BE0C1A">
        <w:rPr>
          <w:rStyle w:val="Funotenzeichen"/>
          <w:rFonts w:ascii="Arial" w:hAnsi="Arial" w:cs="Arial"/>
        </w:rPr>
        <w:footnoteRef/>
      </w:r>
      <w:r w:rsidRPr="00BE0C1A">
        <w:rPr>
          <w:rFonts w:ascii="Arial" w:hAnsi="Arial" w:cs="Arial"/>
        </w:rPr>
        <w:t xml:space="preserve"> im Kindergarten Fachbereich </w:t>
      </w:r>
    </w:p>
  </w:footnote>
  <w:footnote w:id="2">
    <w:p w:rsidR="00BE0C1A" w:rsidRPr="00BE0C1A" w:rsidRDefault="00BE0C1A" w:rsidP="0057700A">
      <w:pPr>
        <w:pStyle w:val="Funotentext"/>
        <w:tabs>
          <w:tab w:val="left" w:pos="5520"/>
        </w:tabs>
        <w:rPr>
          <w:rFonts w:ascii="Arial" w:hAnsi="Arial" w:cs="Arial"/>
        </w:rPr>
      </w:pPr>
      <w:r w:rsidRPr="00BE0C1A">
        <w:rPr>
          <w:rStyle w:val="Funotenzeichen"/>
          <w:rFonts w:ascii="Arial" w:hAnsi="Arial" w:cs="Arial"/>
        </w:rPr>
        <w:footnoteRef/>
      </w:r>
      <w:r w:rsidRPr="00BE0C1A">
        <w:rPr>
          <w:rFonts w:ascii="Arial" w:hAnsi="Arial" w:cs="Arial"/>
        </w:rPr>
        <w:t xml:space="preserve"> im Kindergarten </w:t>
      </w:r>
      <w:proofErr w:type="spellStart"/>
      <w:r w:rsidRPr="00BE0C1A">
        <w:rPr>
          <w:rFonts w:ascii="Arial" w:hAnsi="Arial" w:cs="Arial"/>
        </w:rPr>
        <w:t>Freies</w:t>
      </w:r>
      <w:proofErr w:type="spellEnd"/>
      <w:r w:rsidRPr="00BE0C1A">
        <w:rPr>
          <w:rFonts w:ascii="Arial" w:hAnsi="Arial" w:cs="Arial"/>
        </w:rPr>
        <w:t xml:space="preserve"> Spiel in Feinplanung integrieren</w:t>
      </w:r>
      <w:r w:rsidR="0057700A">
        <w:rPr>
          <w:rFonts w:ascii="Arial" w:hAnsi="Arial" w:cs="Arial"/>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2F" w:rsidRDefault="008F012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218" w:rsidRDefault="00C86218">
    <w:pPr>
      <w:pStyle w:val="Kopfzeile"/>
    </w:pPr>
    <w:r>
      <w:rPr>
        <w:noProof/>
        <w:lang w:eastAsia="zh-TW"/>
      </w:rPr>
      <w:drawing>
        <wp:inline distT="0" distB="0" distL="0" distR="0" wp14:anchorId="769AA070" wp14:editId="2509D08A">
          <wp:extent cx="4414272" cy="252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sz_Logo_lang_s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14272" cy="252000"/>
                  </a:xfrm>
                  <a:prstGeom prst="rect">
                    <a:avLst/>
                  </a:prstGeom>
                </pic:spPr>
              </pic:pic>
            </a:graphicData>
          </a:graphic>
        </wp:inline>
      </w:drawing>
    </w:r>
  </w:p>
  <w:p w:rsidR="00C86218" w:rsidRDefault="00C8621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2F" w:rsidRDefault="008F01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C1D3A"/>
    <w:multiLevelType w:val="hybridMultilevel"/>
    <w:tmpl w:val="72FE085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30E33A1C"/>
    <w:multiLevelType w:val="hybridMultilevel"/>
    <w:tmpl w:val="4C62A0C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4AA320A3"/>
    <w:multiLevelType w:val="hybridMultilevel"/>
    <w:tmpl w:val="A00A19F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822"/>
    <w:rsid w:val="0008254E"/>
    <w:rsid w:val="00084ED0"/>
    <w:rsid w:val="000D64F8"/>
    <w:rsid w:val="00153BFC"/>
    <w:rsid w:val="0025058F"/>
    <w:rsid w:val="00296BCF"/>
    <w:rsid w:val="002C63D5"/>
    <w:rsid w:val="002D5ED5"/>
    <w:rsid w:val="003907CE"/>
    <w:rsid w:val="003B6600"/>
    <w:rsid w:val="004216D6"/>
    <w:rsid w:val="00441E23"/>
    <w:rsid w:val="00461368"/>
    <w:rsid w:val="00534205"/>
    <w:rsid w:val="0057700A"/>
    <w:rsid w:val="005D5FED"/>
    <w:rsid w:val="005E067A"/>
    <w:rsid w:val="00602BE0"/>
    <w:rsid w:val="006E49B4"/>
    <w:rsid w:val="006E5BA9"/>
    <w:rsid w:val="006E5D74"/>
    <w:rsid w:val="00705832"/>
    <w:rsid w:val="00707A2B"/>
    <w:rsid w:val="0072379F"/>
    <w:rsid w:val="0078698B"/>
    <w:rsid w:val="008A7487"/>
    <w:rsid w:val="008C6328"/>
    <w:rsid w:val="008F012F"/>
    <w:rsid w:val="00907822"/>
    <w:rsid w:val="00943727"/>
    <w:rsid w:val="00945F98"/>
    <w:rsid w:val="009602BD"/>
    <w:rsid w:val="00996CF5"/>
    <w:rsid w:val="00A20736"/>
    <w:rsid w:val="00A66BAE"/>
    <w:rsid w:val="00B70852"/>
    <w:rsid w:val="00B83DF2"/>
    <w:rsid w:val="00BE0C1A"/>
    <w:rsid w:val="00BE728C"/>
    <w:rsid w:val="00C07258"/>
    <w:rsid w:val="00C86218"/>
    <w:rsid w:val="00CB10B7"/>
    <w:rsid w:val="00D4423D"/>
    <w:rsid w:val="00DA1CB7"/>
    <w:rsid w:val="00DF555B"/>
    <w:rsid w:val="00E142FB"/>
    <w:rsid w:val="00E76505"/>
    <w:rsid w:val="00EB2B77"/>
    <w:rsid w:val="00F206F6"/>
    <w:rsid w:val="00F8719D"/>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autoRedefine/>
    <w:qFormat/>
    <w:rsid w:val="00BE0C1A"/>
    <w:pPr>
      <w:keepNext/>
      <w:keepLines/>
      <w:spacing w:before="240" w:after="120" w:line="288" w:lineRule="auto"/>
      <w:outlineLvl w:val="0"/>
    </w:pPr>
    <w:rPr>
      <w:rFonts w:ascii="Arial" w:eastAsiaTheme="majorEastAsia" w:hAnsi="Arial" w:cstheme="majorBidi"/>
      <w:b/>
      <w:bCs/>
      <w:sz w:val="20"/>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862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6218"/>
  </w:style>
  <w:style w:type="paragraph" w:styleId="Fuzeile">
    <w:name w:val="footer"/>
    <w:basedOn w:val="Standard"/>
    <w:link w:val="FuzeileZchn"/>
    <w:uiPriority w:val="99"/>
    <w:unhideWhenUsed/>
    <w:rsid w:val="00C862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6218"/>
  </w:style>
  <w:style w:type="paragraph" w:styleId="Sprechblasentext">
    <w:name w:val="Balloon Text"/>
    <w:basedOn w:val="Standard"/>
    <w:link w:val="SprechblasentextZchn"/>
    <w:uiPriority w:val="99"/>
    <w:semiHidden/>
    <w:unhideWhenUsed/>
    <w:rsid w:val="00C8621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6218"/>
    <w:rPr>
      <w:rFonts w:ascii="Tahoma" w:hAnsi="Tahoma" w:cs="Tahoma"/>
      <w:sz w:val="16"/>
      <w:szCs w:val="16"/>
    </w:rPr>
  </w:style>
  <w:style w:type="table" w:styleId="Tabellenraster">
    <w:name w:val="Table Grid"/>
    <w:basedOn w:val="NormaleTabelle"/>
    <w:rsid w:val="00C86218"/>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autoRedefine/>
    <w:qFormat/>
    <w:rsid w:val="00C86218"/>
    <w:pPr>
      <w:spacing w:after="600" w:line="288" w:lineRule="auto"/>
      <w:contextualSpacing/>
    </w:pPr>
    <w:rPr>
      <w:rFonts w:ascii="Arial" w:eastAsiaTheme="majorEastAsia" w:hAnsi="Arial" w:cstheme="majorBidi"/>
      <w:b/>
      <w:spacing w:val="5"/>
      <w:kern w:val="28"/>
      <w:sz w:val="24"/>
      <w:szCs w:val="52"/>
      <w:lang w:val="de-DE" w:eastAsia="de-DE"/>
    </w:rPr>
  </w:style>
  <w:style w:type="character" w:customStyle="1" w:styleId="TitelZchn">
    <w:name w:val="Titel Zchn"/>
    <w:basedOn w:val="Absatz-Standardschriftart"/>
    <w:link w:val="Titel"/>
    <w:rsid w:val="00C86218"/>
    <w:rPr>
      <w:rFonts w:ascii="Arial" w:eastAsiaTheme="majorEastAsia" w:hAnsi="Arial" w:cstheme="majorBidi"/>
      <w:b/>
      <w:spacing w:val="5"/>
      <w:kern w:val="28"/>
      <w:sz w:val="24"/>
      <w:szCs w:val="52"/>
      <w:lang w:val="de-DE" w:eastAsia="de-DE"/>
    </w:rPr>
  </w:style>
  <w:style w:type="paragraph" w:styleId="Funotentext">
    <w:name w:val="footnote text"/>
    <w:basedOn w:val="Standard"/>
    <w:link w:val="FunotentextZchn"/>
    <w:uiPriority w:val="99"/>
    <w:semiHidden/>
    <w:unhideWhenUsed/>
    <w:rsid w:val="00BE728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E728C"/>
    <w:rPr>
      <w:sz w:val="20"/>
      <w:szCs w:val="20"/>
    </w:rPr>
  </w:style>
  <w:style w:type="character" w:styleId="Funotenzeichen">
    <w:name w:val="footnote reference"/>
    <w:basedOn w:val="Absatz-Standardschriftart"/>
    <w:uiPriority w:val="99"/>
    <w:semiHidden/>
    <w:unhideWhenUsed/>
    <w:rsid w:val="00BE728C"/>
    <w:rPr>
      <w:vertAlign w:val="superscript"/>
    </w:rPr>
  </w:style>
  <w:style w:type="character" w:customStyle="1" w:styleId="berschrift1Zchn">
    <w:name w:val="Überschrift 1 Zchn"/>
    <w:basedOn w:val="Absatz-Standardschriftart"/>
    <w:link w:val="berschrift1"/>
    <w:rsid w:val="00BE0C1A"/>
    <w:rPr>
      <w:rFonts w:ascii="Arial" w:eastAsiaTheme="majorEastAsia" w:hAnsi="Arial" w:cstheme="majorBidi"/>
      <w:b/>
      <w:bCs/>
      <w:sz w:val="20"/>
      <w:szCs w:val="28"/>
      <w:lang w:val="de-DE" w:eastAsia="de-DE"/>
    </w:rPr>
  </w:style>
  <w:style w:type="paragraph" w:styleId="Listenabsatz">
    <w:name w:val="List Paragraph"/>
    <w:basedOn w:val="Standard"/>
    <w:uiPriority w:val="34"/>
    <w:qFormat/>
    <w:rsid w:val="00BE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3264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2014-10-09T14:06:00Z</dcterms:created>
  <dcterms:modified xsi:type="dcterms:W3CDTF">2014-10-10T10:39:00Z</dcterms:modified>
</cp:coreProperties>
</file>